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AA1" w:rsidRDefault="00CC5AA1" w:rsidP="00EB3480">
      <w:pPr>
        <w:spacing w:line="480" w:lineRule="auto"/>
        <w:jc w:val="center"/>
        <w:rPr>
          <w:rFonts w:ascii="Times New Roman" w:hAnsi="Times New Roman" w:cs="Times New Roman"/>
          <w:b/>
          <w:sz w:val="24"/>
          <w:szCs w:val="24"/>
        </w:rPr>
      </w:pPr>
    </w:p>
    <w:p w:rsidR="00CC5AA1" w:rsidRDefault="00CC5AA1" w:rsidP="00EB3480">
      <w:pPr>
        <w:spacing w:line="480" w:lineRule="auto"/>
        <w:jc w:val="center"/>
        <w:rPr>
          <w:rFonts w:ascii="Times New Roman" w:hAnsi="Times New Roman" w:cs="Times New Roman"/>
          <w:b/>
          <w:sz w:val="24"/>
          <w:szCs w:val="24"/>
        </w:rPr>
      </w:pPr>
    </w:p>
    <w:p w:rsidR="00CC5AA1" w:rsidRDefault="00CC5AA1" w:rsidP="00EB3480">
      <w:pPr>
        <w:spacing w:line="480" w:lineRule="auto"/>
        <w:jc w:val="center"/>
        <w:rPr>
          <w:rFonts w:ascii="Times New Roman" w:hAnsi="Times New Roman" w:cs="Times New Roman"/>
          <w:b/>
          <w:sz w:val="24"/>
          <w:szCs w:val="24"/>
        </w:rPr>
      </w:pPr>
    </w:p>
    <w:p w:rsidR="00CC5AA1" w:rsidRDefault="00CC5AA1" w:rsidP="00EB3480">
      <w:pPr>
        <w:spacing w:line="480" w:lineRule="auto"/>
        <w:jc w:val="center"/>
        <w:rPr>
          <w:rFonts w:ascii="Times New Roman" w:hAnsi="Times New Roman" w:cs="Times New Roman"/>
          <w:b/>
          <w:sz w:val="24"/>
          <w:szCs w:val="24"/>
        </w:rPr>
      </w:pPr>
    </w:p>
    <w:p w:rsidR="00CC5AA1" w:rsidRDefault="00CC5AA1" w:rsidP="00EB3480">
      <w:pPr>
        <w:spacing w:line="480" w:lineRule="auto"/>
        <w:jc w:val="center"/>
        <w:rPr>
          <w:rFonts w:ascii="Times New Roman" w:hAnsi="Times New Roman" w:cs="Times New Roman"/>
          <w:b/>
          <w:sz w:val="24"/>
          <w:szCs w:val="24"/>
        </w:rPr>
      </w:pPr>
      <w:r w:rsidRPr="00CC5AA1">
        <w:rPr>
          <w:rFonts w:ascii="Times New Roman" w:hAnsi="Times New Roman" w:cs="Times New Roman"/>
          <w:b/>
          <w:sz w:val="24"/>
          <w:szCs w:val="24"/>
        </w:rPr>
        <w:t>Application of GIS technology in public health.</w:t>
      </w:r>
    </w:p>
    <w:p w:rsidR="00C25649" w:rsidRDefault="00C25649" w:rsidP="00EB34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Institutional Affiliation</w:t>
      </w:r>
    </w:p>
    <w:p w:rsidR="00C25649" w:rsidRDefault="00C25649" w:rsidP="00EB34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Course</w:t>
      </w:r>
    </w:p>
    <w:p w:rsidR="00C25649" w:rsidRDefault="00765965" w:rsidP="00EB34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Name</w:t>
      </w:r>
    </w:p>
    <w:p w:rsidR="00C25649" w:rsidRDefault="00C25649" w:rsidP="00EB34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Date </w:t>
      </w:r>
    </w:p>
    <w:p w:rsidR="00C25649" w:rsidRDefault="00C25649"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CC5AA1" w:rsidRDefault="00CC5AA1" w:rsidP="00C25649">
      <w:pPr>
        <w:spacing w:line="480" w:lineRule="auto"/>
        <w:rPr>
          <w:rFonts w:ascii="Times New Roman" w:hAnsi="Times New Roman" w:cs="Times New Roman"/>
          <w:b/>
          <w:sz w:val="24"/>
          <w:szCs w:val="24"/>
        </w:rPr>
      </w:pPr>
    </w:p>
    <w:p w:rsidR="00A100D5" w:rsidRPr="00F404E8" w:rsidRDefault="00A100D5" w:rsidP="00EB3480">
      <w:pPr>
        <w:spacing w:line="480" w:lineRule="auto"/>
        <w:jc w:val="center"/>
        <w:rPr>
          <w:rFonts w:ascii="Times New Roman" w:hAnsi="Times New Roman" w:cs="Times New Roman"/>
          <w:b/>
          <w:sz w:val="24"/>
          <w:szCs w:val="24"/>
        </w:rPr>
      </w:pPr>
      <w:r w:rsidRPr="00F404E8">
        <w:rPr>
          <w:rFonts w:ascii="Times New Roman" w:hAnsi="Times New Roman" w:cs="Times New Roman"/>
          <w:b/>
          <w:sz w:val="24"/>
          <w:szCs w:val="24"/>
        </w:rPr>
        <w:lastRenderedPageBreak/>
        <w:t>Application of GIS technology in public health.</w:t>
      </w:r>
    </w:p>
    <w:p w:rsidR="00A100D5" w:rsidRPr="001B4C24" w:rsidRDefault="00A100D5" w:rsidP="00EB3480">
      <w:pPr>
        <w:spacing w:line="480" w:lineRule="auto"/>
        <w:rPr>
          <w:rFonts w:ascii="Times New Roman" w:hAnsi="Times New Roman" w:cs="Times New Roman"/>
          <w:sz w:val="24"/>
          <w:szCs w:val="24"/>
        </w:rPr>
      </w:pPr>
      <w:r w:rsidRPr="008C4333">
        <w:rPr>
          <w:rFonts w:ascii="Times New Roman" w:hAnsi="Times New Roman" w:cs="Times New Roman"/>
          <w:b/>
          <w:sz w:val="24"/>
          <w:szCs w:val="24"/>
        </w:rPr>
        <w:t>1. Application area of interest</w:t>
      </w:r>
      <w:r w:rsidRPr="008C4333">
        <w:rPr>
          <w:rFonts w:ascii="Times New Roman" w:hAnsi="Times New Roman" w:cs="Times New Roman"/>
          <w:b/>
          <w:sz w:val="24"/>
          <w:szCs w:val="24"/>
        </w:rPr>
        <w:cr/>
      </w:r>
      <w:r w:rsidR="0007464A" w:rsidRPr="001B4C24">
        <w:rPr>
          <w:rFonts w:ascii="Times New Roman" w:hAnsi="Times New Roman" w:cs="Times New Roman"/>
          <w:sz w:val="24"/>
          <w:szCs w:val="24"/>
        </w:rPr>
        <w:t>Considering</w:t>
      </w:r>
      <w:r w:rsidR="003C65D0" w:rsidRPr="001B4C24">
        <w:rPr>
          <w:rFonts w:ascii="Times New Roman" w:hAnsi="Times New Roman" w:cs="Times New Roman"/>
          <w:sz w:val="24"/>
          <w:szCs w:val="24"/>
        </w:rPr>
        <w:t xml:space="preserve"> the </w:t>
      </w:r>
      <w:r w:rsidR="0007464A" w:rsidRPr="001B4C24">
        <w:rPr>
          <w:rFonts w:ascii="Times New Roman" w:hAnsi="Times New Roman" w:cs="Times New Roman"/>
          <w:sz w:val="24"/>
          <w:szCs w:val="24"/>
        </w:rPr>
        <w:t>todays health care syste</w:t>
      </w:r>
      <w:r w:rsidR="005822A6" w:rsidRPr="001B4C24">
        <w:rPr>
          <w:rFonts w:ascii="Times New Roman" w:hAnsi="Times New Roman" w:cs="Times New Roman"/>
          <w:sz w:val="24"/>
          <w:szCs w:val="24"/>
        </w:rPr>
        <w:t>m which is driven by data, the need to accurate and clear information for purposes of analysis is highly pr</w:t>
      </w:r>
      <w:r w:rsidR="00FA144C" w:rsidRPr="001B4C24">
        <w:rPr>
          <w:rFonts w:ascii="Times New Roman" w:hAnsi="Times New Roman" w:cs="Times New Roman"/>
          <w:sz w:val="24"/>
          <w:szCs w:val="24"/>
        </w:rPr>
        <w:t xml:space="preserve">ioritized. Medical practitioners </w:t>
      </w:r>
      <w:r w:rsidR="005822A6" w:rsidRPr="001B4C24">
        <w:rPr>
          <w:rFonts w:ascii="Times New Roman" w:hAnsi="Times New Roman" w:cs="Times New Roman"/>
          <w:sz w:val="24"/>
          <w:szCs w:val="24"/>
        </w:rPr>
        <w:t xml:space="preserve">need to know as much as they are capable of </w:t>
      </w:r>
      <w:r w:rsidR="00FA144C" w:rsidRPr="001B4C24">
        <w:rPr>
          <w:rFonts w:ascii="Times New Roman" w:hAnsi="Times New Roman" w:cs="Times New Roman"/>
          <w:sz w:val="24"/>
          <w:szCs w:val="24"/>
        </w:rPr>
        <w:t xml:space="preserve">about various factors which affects the general health of the public </w:t>
      </w:r>
      <w:r w:rsidR="005822A6" w:rsidRPr="001B4C24">
        <w:rPr>
          <w:rFonts w:ascii="Times New Roman" w:hAnsi="Times New Roman" w:cs="Times New Roman"/>
          <w:sz w:val="24"/>
          <w:szCs w:val="24"/>
        </w:rPr>
        <w:t>to in relation to that which affects</w:t>
      </w:r>
      <w:r w:rsidR="00FA144C" w:rsidRPr="001B4C24">
        <w:rPr>
          <w:rFonts w:ascii="Times New Roman" w:hAnsi="Times New Roman" w:cs="Times New Roman"/>
          <w:sz w:val="24"/>
          <w:szCs w:val="24"/>
        </w:rPr>
        <w:t>. Administrators on the other hand and  officials in the public health keep monitoring the trend in the population level and at the same time mandated to maintain regulatory compliance. In all this, spatial data become vital thus enabling geographic information science an essential part of the public health strategies and research.</w:t>
      </w:r>
    </w:p>
    <w:p w:rsidR="00AC0B0F" w:rsidRPr="008C4333" w:rsidRDefault="00A100D5" w:rsidP="00EB3480">
      <w:pPr>
        <w:spacing w:line="480" w:lineRule="auto"/>
        <w:rPr>
          <w:rFonts w:ascii="Times New Roman" w:hAnsi="Times New Roman" w:cs="Times New Roman"/>
          <w:b/>
          <w:sz w:val="24"/>
          <w:szCs w:val="24"/>
        </w:rPr>
      </w:pPr>
      <w:r w:rsidRPr="008C4333">
        <w:rPr>
          <w:rFonts w:ascii="Times New Roman" w:hAnsi="Times New Roman" w:cs="Times New Roman"/>
          <w:b/>
          <w:sz w:val="24"/>
          <w:szCs w:val="24"/>
        </w:rPr>
        <w:t>2. First of Three Place-based que</w:t>
      </w:r>
      <w:r w:rsidR="002E266E" w:rsidRPr="008C4333">
        <w:rPr>
          <w:rFonts w:ascii="Times New Roman" w:hAnsi="Times New Roman" w:cs="Times New Roman"/>
          <w:b/>
          <w:sz w:val="24"/>
          <w:szCs w:val="24"/>
        </w:rPr>
        <w:t>stions for the area of interest</w:t>
      </w:r>
    </w:p>
    <w:p w:rsidR="00AC0B0F" w:rsidRDefault="00AC0B0F" w:rsidP="00EB3480">
      <w:pPr>
        <w:spacing w:line="480" w:lineRule="auto"/>
        <w:rPr>
          <w:rFonts w:ascii="Times New Roman" w:hAnsi="Times New Roman" w:cs="Times New Roman"/>
          <w:sz w:val="24"/>
          <w:szCs w:val="24"/>
        </w:rPr>
      </w:pPr>
      <w:r>
        <w:rPr>
          <w:rFonts w:ascii="Times New Roman" w:hAnsi="Times New Roman" w:cs="Times New Roman"/>
          <w:sz w:val="24"/>
          <w:szCs w:val="24"/>
        </w:rPr>
        <w:t>According to (Shaw, 2012), GIS plays an essential role in health care, surveillance of diseases as well as monitoring and mapping how they are spatially and temporally distributed.</w:t>
      </w:r>
    </w:p>
    <w:p w:rsidR="008E13EB" w:rsidRPr="001B4C24" w:rsidRDefault="00BE6BC5"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Based on the first three placed based questio</w:t>
      </w:r>
      <w:r w:rsidR="00F84738" w:rsidRPr="001B4C24">
        <w:rPr>
          <w:rFonts w:ascii="Times New Roman" w:hAnsi="Times New Roman" w:cs="Times New Roman"/>
          <w:sz w:val="24"/>
          <w:szCs w:val="24"/>
        </w:rPr>
        <w:t xml:space="preserve">n which are understanding where (where and when things changed, comparative maps and location maps), </w:t>
      </w:r>
      <w:r w:rsidRPr="001B4C24">
        <w:rPr>
          <w:rFonts w:ascii="Times New Roman" w:hAnsi="Times New Roman" w:cs="Times New Roman"/>
          <w:sz w:val="24"/>
          <w:szCs w:val="24"/>
        </w:rPr>
        <w:t xml:space="preserve">measuring shape, size and </w:t>
      </w:r>
      <w:r w:rsidR="00F84738" w:rsidRPr="001B4C24">
        <w:rPr>
          <w:rFonts w:ascii="Times New Roman" w:hAnsi="Times New Roman" w:cs="Times New Roman"/>
          <w:sz w:val="24"/>
          <w:szCs w:val="24"/>
        </w:rPr>
        <w:t xml:space="preserve">distribution which includes calculation of geometry of individual feature as well as calculation distribution and geometry of various features collection </w:t>
      </w:r>
      <w:r w:rsidRPr="001B4C24">
        <w:rPr>
          <w:rFonts w:ascii="Times New Roman" w:hAnsi="Times New Roman" w:cs="Times New Roman"/>
          <w:sz w:val="24"/>
          <w:szCs w:val="24"/>
        </w:rPr>
        <w:t>and finally determining how various places relate with each other</w:t>
      </w:r>
      <w:r w:rsidR="00F84738" w:rsidRPr="001B4C24">
        <w:rPr>
          <w:rFonts w:ascii="Times New Roman" w:hAnsi="Times New Roman" w:cs="Times New Roman"/>
          <w:sz w:val="24"/>
          <w:szCs w:val="24"/>
        </w:rPr>
        <w:t xml:space="preserve"> (coincident, summary of what id within as well as all that is seen at that location</w:t>
      </w:r>
    </w:p>
    <w:p w:rsidR="008012F3" w:rsidRPr="001B4C24" w:rsidRDefault="006541DE"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 xml:space="preserve">Where things are located (location Maps); in order to give answer to this, </w:t>
      </w:r>
      <w:r w:rsidR="00A24E52">
        <w:rPr>
          <w:rFonts w:ascii="Times New Roman" w:hAnsi="Times New Roman" w:cs="Times New Roman"/>
          <w:sz w:val="24"/>
          <w:szCs w:val="24"/>
        </w:rPr>
        <w:t>the</w:t>
      </w:r>
      <w:r w:rsidRPr="001B4C24">
        <w:rPr>
          <w:rFonts w:ascii="Times New Roman" w:hAnsi="Times New Roman" w:cs="Times New Roman"/>
          <w:sz w:val="24"/>
          <w:szCs w:val="24"/>
        </w:rPr>
        <w:t xml:space="preserve"> use </w:t>
      </w:r>
      <w:r w:rsidR="00A24E52">
        <w:rPr>
          <w:rFonts w:ascii="Times New Roman" w:hAnsi="Times New Roman" w:cs="Times New Roman"/>
          <w:sz w:val="24"/>
          <w:szCs w:val="24"/>
        </w:rPr>
        <w:t xml:space="preserve">of </w:t>
      </w:r>
      <w:r w:rsidRPr="001B4C24">
        <w:rPr>
          <w:rFonts w:ascii="Times New Roman" w:hAnsi="Times New Roman" w:cs="Times New Roman"/>
          <w:sz w:val="24"/>
          <w:szCs w:val="24"/>
        </w:rPr>
        <w:t xml:space="preserve">specific coordinates on the </w:t>
      </w:r>
      <w:r w:rsidR="008012F3">
        <w:rPr>
          <w:rFonts w:ascii="Times New Roman" w:hAnsi="Times New Roman" w:cs="Times New Roman"/>
          <w:sz w:val="24"/>
          <w:szCs w:val="24"/>
        </w:rPr>
        <w:t>precise location of various health facilities in relation to all that surrounds it.</w:t>
      </w:r>
    </w:p>
    <w:p w:rsidR="0064350F" w:rsidRDefault="0064350F" w:rsidP="00EB3480">
      <w:pPr>
        <w:spacing w:line="480" w:lineRule="auto"/>
        <w:rPr>
          <w:rFonts w:ascii="Times New Roman" w:hAnsi="Times New Roman" w:cs="Times New Roman"/>
          <w:b/>
          <w:sz w:val="24"/>
          <w:szCs w:val="24"/>
        </w:rPr>
      </w:pPr>
    </w:p>
    <w:p w:rsidR="00A44971" w:rsidRDefault="00A44971" w:rsidP="00EB3480">
      <w:pPr>
        <w:spacing w:line="480" w:lineRule="auto"/>
        <w:rPr>
          <w:rFonts w:ascii="Times New Roman" w:hAnsi="Times New Roman" w:cs="Times New Roman"/>
          <w:b/>
          <w:sz w:val="24"/>
          <w:szCs w:val="24"/>
        </w:rPr>
      </w:pPr>
    </w:p>
    <w:p w:rsidR="002D7B6F" w:rsidRDefault="002D7B6F" w:rsidP="00EB3480">
      <w:pPr>
        <w:spacing w:line="480" w:lineRule="auto"/>
        <w:rPr>
          <w:rFonts w:ascii="Times New Roman" w:hAnsi="Times New Roman" w:cs="Times New Roman"/>
          <w:b/>
          <w:sz w:val="24"/>
          <w:szCs w:val="24"/>
        </w:rPr>
      </w:pPr>
      <w:r w:rsidRPr="001B4C24">
        <w:rPr>
          <w:rFonts w:ascii="Times New Roman" w:hAnsi="Times New Roman" w:cs="Times New Roman"/>
          <w:b/>
          <w:sz w:val="24"/>
          <w:szCs w:val="24"/>
        </w:rPr>
        <w:lastRenderedPageBreak/>
        <w:t>Understanding where</w:t>
      </w:r>
    </w:p>
    <w:p w:rsidR="00AC0B0F" w:rsidRPr="00AC0B0F" w:rsidRDefault="00AC0B0F" w:rsidP="00EB3480">
      <w:pPr>
        <w:spacing w:line="480" w:lineRule="auto"/>
        <w:rPr>
          <w:rFonts w:ascii="Times New Roman" w:hAnsi="Times New Roman" w:cs="Times New Roman"/>
          <w:sz w:val="24"/>
          <w:szCs w:val="24"/>
        </w:rPr>
      </w:pPr>
      <w:r w:rsidRPr="00AC0B0F">
        <w:rPr>
          <w:rFonts w:ascii="Times New Roman" w:hAnsi="Times New Roman" w:cs="Times New Roman"/>
          <w:sz w:val="24"/>
          <w:szCs w:val="24"/>
        </w:rPr>
        <w:t>According to Briney (2014), Geographic information system answers the question where, this includes where people live, where the infection started and the source of pollution. GIS is able to clearly indicate pattern in between where the infection started, risks and source. It is able to clearly indicate disease prevalence and for the application of the GIS technology, this becomes important because health officials and researchers are in a position to see the distribution and probably find a solution to the problem.</w:t>
      </w:r>
    </w:p>
    <w:p w:rsidR="00E96E81" w:rsidRPr="001B4C24" w:rsidRDefault="00E96E81"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To be able to understand the location of let’s say an epicenter of the disease</w:t>
      </w:r>
      <w:r w:rsidR="00AC0B0F">
        <w:rPr>
          <w:rFonts w:ascii="Times New Roman" w:hAnsi="Times New Roman" w:cs="Times New Roman"/>
          <w:sz w:val="24"/>
          <w:szCs w:val="24"/>
        </w:rPr>
        <w:t xml:space="preserve"> or even the source pollution</w:t>
      </w:r>
      <w:r w:rsidR="008012F3">
        <w:rPr>
          <w:rFonts w:ascii="Times New Roman" w:hAnsi="Times New Roman" w:cs="Times New Roman"/>
          <w:sz w:val="24"/>
          <w:szCs w:val="24"/>
        </w:rPr>
        <w:t xml:space="preserve"> in a given area</w:t>
      </w:r>
      <w:r w:rsidRPr="001B4C24">
        <w:rPr>
          <w:rFonts w:ascii="Times New Roman" w:hAnsi="Times New Roman" w:cs="Times New Roman"/>
          <w:sz w:val="24"/>
          <w:szCs w:val="24"/>
        </w:rPr>
        <w:t xml:space="preserve">, </w:t>
      </w:r>
      <w:r w:rsidR="008012F3">
        <w:rPr>
          <w:rFonts w:ascii="Times New Roman" w:hAnsi="Times New Roman" w:cs="Times New Roman"/>
          <w:sz w:val="24"/>
          <w:szCs w:val="24"/>
        </w:rPr>
        <w:t>C</w:t>
      </w:r>
      <w:r w:rsidRPr="001B4C24">
        <w:rPr>
          <w:rFonts w:ascii="Times New Roman" w:hAnsi="Times New Roman" w:cs="Times New Roman"/>
          <w:sz w:val="24"/>
          <w:szCs w:val="24"/>
        </w:rPr>
        <w:t>oordinates</w:t>
      </w:r>
      <w:r w:rsidR="008012F3">
        <w:rPr>
          <w:rFonts w:ascii="Times New Roman" w:hAnsi="Times New Roman" w:cs="Times New Roman"/>
          <w:sz w:val="24"/>
          <w:szCs w:val="24"/>
        </w:rPr>
        <w:t xml:space="preserve"> of the area are essential</w:t>
      </w:r>
      <w:r w:rsidRPr="001B4C24">
        <w:rPr>
          <w:rFonts w:ascii="Times New Roman" w:hAnsi="Times New Roman" w:cs="Times New Roman"/>
          <w:sz w:val="24"/>
          <w:szCs w:val="24"/>
        </w:rPr>
        <w:t>, address geocoding as well as place finding in order to find the needed data on the map. To be able to understand variation, I will be able to use different color, dot densities and symbols and finally to be able to understand the change, performing image classification, interpretation as well as calculation to determine the change.</w:t>
      </w:r>
    </w:p>
    <w:p w:rsidR="002F6D15" w:rsidRDefault="008E13EB"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 xml:space="preserve">In order to answer this questions, I will be able to get information I would need is on the </w:t>
      </w:r>
      <w:r w:rsidR="005C3A65" w:rsidRPr="001B4C24">
        <w:rPr>
          <w:rFonts w:ascii="Times New Roman" w:hAnsi="Times New Roman" w:cs="Times New Roman"/>
          <w:sz w:val="24"/>
          <w:szCs w:val="24"/>
        </w:rPr>
        <w:t xml:space="preserve">satellite and remote-sensing data of disease both in the </w:t>
      </w:r>
      <w:r w:rsidR="007831A3" w:rsidRPr="001B4C24">
        <w:rPr>
          <w:rFonts w:ascii="Times New Roman" w:hAnsi="Times New Roman" w:cs="Times New Roman"/>
          <w:sz w:val="24"/>
          <w:szCs w:val="24"/>
        </w:rPr>
        <w:t xml:space="preserve">Vector shape files and the raster images </w:t>
      </w:r>
      <w:r w:rsidR="005C3A65" w:rsidRPr="001B4C24">
        <w:rPr>
          <w:rFonts w:ascii="Times New Roman" w:hAnsi="Times New Roman" w:cs="Times New Roman"/>
          <w:sz w:val="24"/>
          <w:szCs w:val="24"/>
        </w:rPr>
        <w:t>format</w:t>
      </w:r>
      <w:r w:rsidR="007831A3" w:rsidRPr="001B4C24">
        <w:rPr>
          <w:rFonts w:ascii="Times New Roman" w:hAnsi="Times New Roman" w:cs="Times New Roman"/>
          <w:sz w:val="24"/>
          <w:szCs w:val="24"/>
        </w:rPr>
        <w:t>. Reason for the need of both formats is that, raster forms tend to be much useful because it can store various GIS data which include satellite image and imagery. The main source of this kind of data will be in hospitals and county health officials who have access to the data from the field researchers. I will be able to as well get this kind of data from private health care researchers on</w:t>
      </w:r>
      <w:r w:rsidR="005C3A65" w:rsidRPr="001B4C24">
        <w:rPr>
          <w:rFonts w:ascii="Times New Roman" w:hAnsi="Times New Roman" w:cs="Times New Roman"/>
          <w:sz w:val="24"/>
          <w:szCs w:val="24"/>
        </w:rPr>
        <w:t xml:space="preserve"> how many health care facilities are available to people in certain areas</w:t>
      </w:r>
      <w:r w:rsidR="007831A3" w:rsidRPr="001B4C24">
        <w:rPr>
          <w:rFonts w:ascii="Times New Roman" w:hAnsi="Times New Roman" w:cs="Times New Roman"/>
          <w:sz w:val="24"/>
          <w:szCs w:val="24"/>
        </w:rPr>
        <w:t>.</w:t>
      </w:r>
      <w:r w:rsidR="00417A96" w:rsidRPr="001B4C24">
        <w:rPr>
          <w:rFonts w:ascii="Times New Roman" w:hAnsi="Times New Roman" w:cs="Times New Roman"/>
          <w:sz w:val="24"/>
          <w:szCs w:val="24"/>
        </w:rPr>
        <w:t xml:space="preserve"> The publication of the data would vary but more importantly I will be able to utilize the most recent data.</w:t>
      </w:r>
    </w:p>
    <w:p w:rsidR="008358D9" w:rsidRPr="00B64CF3" w:rsidRDefault="00555AD9" w:rsidP="00EB348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7530" cy="71342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cer_incidence_mortality.jpg"/>
                    <pic:cNvPicPr/>
                  </pic:nvPicPr>
                  <pic:blipFill>
                    <a:blip r:embed="rId7">
                      <a:extLst>
                        <a:ext uri="{28A0092B-C50C-407E-A947-70E740481C1C}">
                          <a14:useLocalDpi xmlns:a14="http://schemas.microsoft.com/office/drawing/2010/main" val="0"/>
                        </a:ext>
                      </a:extLst>
                    </a:blip>
                    <a:stretch>
                      <a:fillRect/>
                    </a:stretch>
                  </pic:blipFill>
                  <pic:spPr>
                    <a:xfrm>
                      <a:off x="0" y="0"/>
                      <a:ext cx="5640885" cy="7138471"/>
                    </a:xfrm>
                    <a:prstGeom prst="rect">
                      <a:avLst/>
                    </a:prstGeom>
                  </pic:spPr>
                </pic:pic>
              </a:graphicData>
            </a:graphic>
          </wp:inline>
        </w:drawing>
      </w:r>
    </w:p>
    <w:p w:rsidR="00CC5AA1" w:rsidRDefault="00CC5AA1" w:rsidP="00EB3480">
      <w:pPr>
        <w:spacing w:line="480" w:lineRule="auto"/>
        <w:rPr>
          <w:rFonts w:ascii="Times New Roman" w:hAnsi="Times New Roman" w:cs="Times New Roman"/>
          <w:b/>
          <w:sz w:val="24"/>
          <w:szCs w:val="24"/>
          <w:u w:val="single"/>
        </w:rPr>
      </w:pPr>
    </w:p>
    <w:p w:rsidR="00DF3AEA" w:rsidRDefault="00DF3AEA" w:rsidP="00EB3480">
      <w:pPr>
        <w:spacing w:line="480" w:lineRule="auto"/>
        <w:rPr>
          <w:rFonts w:ascii="Times New Roman" w:hAnsi="Times New Roman" w:cs="Times New Roman"/>
          <w:b/>
          <w:sz w:val="24"/>
          <w:szCs w:val="24"/>
          <w:u w:val="single"/>
        </w:rPr>
      </w:pPr>
    </w:p>
    <w:p w:rsidR="002F6D15" w:rsidRPr="006916A2" w:rsidRDefault="0053278A" w:rsidP="00EB3480">
      <w:pPr>
        <w:spacing w:line="480" w:lineRule="auto"/>
        <w:rPr>
          <w:rFonts w:ascii="Times New Roman" w:hAnsi="Times New Roman" w:cs="Times New Roman"/>
          <w:b/>
          <w:sz w:val="24"/>
          <w:szCs w:val="24"/>
          <w:u w:val="single"/>
        </w:rPr>
      </w:pPr>
      <w:r w:rsidRPr="006916A2">
        <w:rPr>
          <w:rFonts w:ascii="Times New Roman" w:hAnsi="Times New Roman" w:cs="Times New Roman"/>
          <w:b/>
          <w:sz w:val="24"/>
          <w:szCs w:val="24"/>
          <w:u w:val="single"/>
        </w:rPr>
        <w:lastRenderedPageBreak/>
        <w:t>Data processing</w:t>
      </w:r>
    </w:p>
    <w:p w:rsidR="008358D9" w:rsidRPr="008358D9" w:rsidRDefault="008358D9" w:rsidP="00EB3480">
      <w:pPr>
        <w:spacing w:line="480" w:lineRule="auto"/>
        <w:rPr>
          <w:rFonts w:ascii="Times New Roman" w:hAnsi="Times New Roman" w:cs="Times New Roman"/>
          <w:sz w:val="24"/>
          <w:szCs w:val="24"/>
        </w:rPr>
      </w:pPr>
      <w:r w:rsidRPr="008358D9">
        <w:rPr>
          <w:rFonts w:ascii="Times New Roman" w:hAnsi="Times New Roman" w:cs="Times New Roman"/>
          <w:sz w:val="24"/>
          <w:szCs w:val="24"/>
        </w:rPr>
        <w:t>Based on the above map showing the prevalence of the cancer disease</w:t>
      </w:r>
      <w:r>
        <w:rPr>
          <w:rFonts w:ascii="Times New Roman" w:hAnsi="Times New Roman" w:cs="Times New Roman"/>
          <w:sz w:val="24"/>
          <w:szCs w:val="24"/>
        </w:rPr>
        <w:t xml:space="preserve"> incidence </w:t>
      </w:r>
      <w:r w:rsidR="006916A2">
        <w:rPr>
          <w:rFonts w:ascii="Times New Roman" w:hAnsi="Times New Roman" w:cs="Times New Roman"/>
          <w:sz w:val="24"/>
          <w:szCs w:val="24"/>
        </w:rPr>
        <w:t>and the mortality rates, the use of ArcGIS is essential in this case as well. The various point collected on either google maps or by the Global Positioning System (GPS), can be process by the ArcGIS software to produce a map with various areas which the infectious disease is much prevalent.</w:t>
      </w:r>
    </w:p>
    <w:p w:rsidR="00A2036B" w:rsidRPr="00C659A4" w:rsidRDefault="00A2036B" w:rsidP="00EB3480">
      <w:pPr>
        <w:spacing w:line="480" w:lineRule="auto"/>
        <w:rPr>
          <w:rFonts w:ascii="Times New Roman" w:hAnsi="Times New Roman" w:cs="Times New Roman"/>
          <w:b/>
          <w:sz w:val="24"/>
          <w:szCs w:val="24"/>
          <w:u w:val="single"/>
        </w:rPr>
      </w:pPr>
      <w:r w:rsidRPr="00C659A4">
        <w:rPr>
          <w:rFonts w:ascii="Times New Roman" w:hAnsi="Times New Roman" w:cs="Times New Roman"/>
          <w:b/>
          <w:sz w:val="24"/>
          <w:szCs w:val="24"/>
          <w:u w:val="single"/>
        </w:rPr>
        <w:t>Geospatial tools used to answer the questions</w:t>
      </w:r>
    </w:p>
    <w:p w:rsidR="00A2036B" w:rsidRDefault="0064350F" w:rsidP="00EB3480">
      <w:pPr>
        <w:spacing w:line="480" w:lineRule="auto"/>
        <w:rPr>
          <w:rFonts w:ascii="Times New Roman" w:hAnsi="Times New Roman" w:cs="Times New Roman"/>
          <w:sz w:val="24"/>
          <w:szCs w:val="24"/>
        </w:rPr>
      </w:pPr>
      <w:r w:rsidRPr="0064350F">
        <w:rPr>
          <w:rFonts w:ascii="Times New Roman" w:hAnsi="Times New Roman" w:cs="Times New Roman"/>
          <w:sz w:val="24"/>
          <w:szCs w:val="24"/>
        </w:rPr>
        <w:t xml:space="preserve">The various GIS tool necessary in answering the question in understanding </w:t>
      </w:r>
      <w:r>
        <w:rPr>
          <w:rFonts w:ascii="Times New Roman" w:hAnsi="Times New Roman" w:cs="Times New Roman"/>
          <w:sz w:val="24"/>
          <w:szCs w:val="24"/>
        </w:rPr>
        <w:t>WHERE, include buffer tool.  This will be able to indicate the various regi</w:t>
      </w:r>
      <w:r w:rsidR="00241F81">
        <w:rPr>
          <w:rFonts w:ascii="Times New Roman" w:hAnsi="Times New Roman" w:cs="Times New Roman"/>
          <w:sz w:val="24"/>
          <w:szCs w:val="24"/>
        </w:rPr>
        <w:t>o</w:t>
      </w:r>
      <w:r>
        <w:rPr>
          <w:rFonts w:ascii="Times New Roman" w:hAnsi="Times New Roman" w:cs="Times New Roman"/>
          <w:sz w:val="24"/>
          <w:szCs w:val="24"/>
        </w:rPr>
        <w:t>n.</w:t>
      </w:r>
    </w:p>
    <w:p w:rsidR="0064350F" w:rsidRPr="0064350F" w:rsidRDefault="0064350F" w:rsidP="00EB3480">
      <w:pPr>
        <w:spacing w:line="480" w:lineRule="auto"/>
        <w:rPr>
          <w:rFonts w:ascii="Times New Roman" w:hAnsi="Times New Roman" w:cs="Times New Roman"/>
          <w:sz w:val="24"/>
          <w:szCs w:val="24"/>
        </w:rPr>
      </w:pPr>
    </w:p>
    <w:p w:rsidR="002D7B6F" w:rsidRPr="001B4C24" w:rsidRDefault="002D7B6F" w:rsidP="00EB3480">
      <w:pPr>
        <w:spacing w:line="480" w:lineRule="auto"/>
        <w:rPr>
          <w:rFonts w:ascii="Times New Roman" w:hAnsi="Times New Roman" w:cs="Times New Roman"/>
          <w:b/>
          <w:sz w:val="24"/>
          <w:szCs w:val="24"/>
        </w:rPr>
      </w:pPr>
      <w:r w:rsidRPr="001B4C24">
        <w:rPr>
          <w:rFonts w:ascii="Times New Roman" w:hAnsi="Times New Roman" w:cs="Times New Roman"/>
          <w:b/>
          <w:sz w:val="24"/>
          <w:szCs w:val="24"/>
        </w:rPr>
        <w:t>Measuring size, shape and distribution.</w:t>
      </w:r>
    </w:p>
    <w:p w:rsidR="001D13F7" w:rsidRDefault="00E96E81"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To be able to determine the size of the area most affected by an infection, I will be able to calculate the individual geometries which will be able to</w:t>
      </w:r>
      <w:r w:rsidR="009065A7" w:rsidRPr="001B4C24">
        <w:rPr>
          <w:rFonts w:ascii="Times New Roman" w:hAnsi="Times New Roman" w:cs="Times New Roman"/>
          <w:sz w:val="24"/>
          <w:szCs w:val="24"/>
        </w:rPr>
        <w:t xml:space="preserve"> describe the size of the area. The use of image classification and analysis technique will be necessary in determining geometries from the remotely sensed data. Still the type of data need on this will be the Disease data either in the vector or raster formats. </w:t>
      </w:r>
    </w:p>
    <w:p w:rsidR="00D27741" w:rsidRDefault="00433A32" w:rsidP="00EB3480">
      <w:pPr>
        <w:spacing w:line="480" w:lineRule="auto"/>
        <w:rPr>
          <w:rFonts w:ascii="Times New Roman" w:hAnsi="Times New Roman" w:cs="Times New Roman"/>
          <w:sz w:val="24"/>
          <w:szCs w:val="24"/>
        </w:rPr>
      </w:pPr>
      <w:r w:rsidRPr="001B4C24">
        <w:rPr>
          <w:rFonts w:ascii="Times New Roman" w:hAnsi="Times New Roman" w:cs="Times New Roman"/>
          <w:noProof/>
          <w:sz w:val="24"/>
          <w:szCs w:val="24"/>
        </w:rPr>
        <w:lastRenderedPageBreak/>
        <w:drawing>
          <wp:inline distT="0" distB="0" distL="0" distR="0">
            <wp:extent cx="5939155" cy="621982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4).png"/>
                    <pic:cNvPicPr/>
                  </pic:nvPicPr>
                  <pic:blipFill rotWithShape="1">
                    <a:blip r:embed="rId8">
                      <a:extLst>
                        <a:ext uri="{28A0092B-C50C-407E-A947-70E740481C1C}">
                          <a14:useLocalDpi xmlns:a14="http://schemas.microsoft.com/office/drawing/2010/main" val="0"/>
                        </a:ext>
                      </a:extLst>
                    </a:blip>
                    <a:srcRect l="25000" t="18243" r="27723" b="19042"/>
                    <a:stretch/>
                  </pic:blipFill>
                  <pic:spPr bwMode="auto">
                    <a:xfrm>
                      <a:off x="0" y="0"/>
                      <a:ext cx="5969939" cy="6252064"/>
                    </a:xfrm>
                    <a:prstGeom prst="rect">
                      <a:avLst/>
                    </a:prstGeom>
                    <a:ln>
                      <a:noFill/>
                    </a:ln>
                    <a:extLst>
                      <a:ext uri="{53640926-AAD7-44D8-BBD7-CCE9431645EC}">
                        <a14:shadowObscured xmlns:a14="http://schemas.microsoft.com/office/drawing/2010/main"/>
                      </a:ext>
                    </a:extLst>
                  </pic:spPr>
                </pic:pic>
              </a:graphicData>
            </a:graphic>
          </wp:inline>
        </w:drawing>
      </w:r>
    </w:p>
    <w:p w:rsidR="008656D0" w:rsidRPr="008656D0" w:rsidRDefault="008656D0" w:rsidP="008656D0">
      <w:pPr>
        <w:spacing w:line="480" w:lineRule="auto"/>
        <w:jc w:val="center"/>
        <w:rPr>
          <w:rFonts w:ascii="Times New Roman" w:hAnsi="Times New Roman" w:cs="Times New Roman"/>
          <w:sz w:val="24"/>
          <w:szCs w:val="24"/>
        </w:rPr>
      </w:pPr>
      <w:r w:rsidRPr="008656D0">
        <w:rPr>
          <w:rFonts w:ascii="Times New Roman" w:hAnsi="Times New Roman" w:cs="Times New Roman"/>
          <w:sz w:val="24"/>
          <w:szCs w:val="24"/>
        </w:rPr>
        <w:t>(Stephanie M Fletcher-Lartey and Graziella Caprarelli, 2016)</w:t>
      </w:r>
    </w:p>
    <w:p w:rsidR="00AE0536" w:rsidRDefault="00AE0536" w:rsidP="00EB3480">
      <w:pPr>
        <w:spacing w:line="480" w:lineRule="auto"/>
        <w:rPr>
          <w:rFonts w:ascii="Times New Roman" w:hAnsi="Times New Roman" w:cs="Times New Roman"/>
          <w:b/>
          <w:sz w:val="24"/>
          <w:szCs w:val="24"/>
          <w:u w:val="single"/>
        </w:rPr>
      </w:pPr>
      <w:r>
        <w:t xml:space="preserve">Draft map </w:t>
      </w:r>
      <w:r>
        <w:t>show various</w:t>
      </w:r>
      <w:r>
        <w:t xml:space="preserve"> information layers in G</w:t>
      </w:r>
      <w:r>
        <w:t xml:space="preserve">eographic </w:t>
      </w:r>
      <w:r>
        <w:t>I</w:t>
      </w:r>
      <w:r>
        <w:t xml:space="preserve">nformation </w:t>
      </w:r>
      <w:r>
        <w:t>S</w:t>
      </w:r>
      <w:r>
        <w:t xml:space="preserve">ystem. This was in Congo. The preparation of this map involves overlay of the geo-referenced layers and stacked on each other. </w:t>
      </w:r>
    </w:p>
    <w:p w:rsidR="00AE0536" w:rsidRDefault="00AE0536" w:rsidP="00EB3480">
      <w:pPr>
        <w:spacing w:line="480" w:lineRule="auto"/>
        <w:rPr>
          <w:rFonts w:ascii="Times New Roman" w:hAnsi="Times New Roman" w:cs="Times New Roman"/>
          <w:b/>
          <w:sz w:val="24"/>
          <w:szCs w:val="24"/>
          <w:u w:val="single"/>
        </w:rPr>
      </w:pPr>
    </w:p>
    <w:p w:rsidR="001D13F7" w:rsidRPr="00C25649" w:rsidRDefault="001D13F7" w:rsidP="00EB3480">
      <w:pPr>
        <w:spacing w:line="480" w:lineRule="auto"/>
        <w:rPr>
          <w:rFonts w:ascii="Times New Roman" w:hAnsi="Times New Roman" w:cs="Times New Roman"/>
          <w:b/>
          <w:sz w:val="24"/>
          <w:szCs w:val="24"/>
          <w:u w:val="single"/>
        </w:rPr>
      </w:pPr>
      <w:r w:rsidRPr="00C25649">
        <w:rPr>
          <w:rFonts w:ascii="Times New Roman" w:hAnsi="Times New Roman" w:cs="Times New Roman"/>
          <w:b/>
          <w:sz w:val="24"/>
          <w:szCs w:val="24"/>
          <w:u w:val="single"/>
        </w:rPr>
        <w:lastRenderedPageBreak/>
        <w:t>Data processing</w:t>
      </w:r>
    </w:p>
    <w:p w:rsidR="00091A37" w:rsidRPr="007B3417" w:rsidRDefault="00091A37" w:rsidP="00EB3480">
      <w:pPr>
        <w:spacing w:line="480" w:lineRule="auto"/>
        <w:rPr>
          <w:rFonts w:ascii="Times New Roman" w:hAnsi="Times New Roman" w:cs="Times New Roman"/>
          <w:b/>
          <w:sz w:val="24"/>
          <w:szCs w:val="24"/>
        </w:rPr>
      </w:pPr>
      <w:r w:rsidRPr="00091A37">
        <w:rPr>
          <w:rFonts w:ascii="Times New Roman" w:hAnsi="Times New Roman" w:cs="Times New Roman"/>
          <w:sz w:val="24"/>
          <w:szCs w:val="24"/>
        </w:rPr>
        <w:t xml:space="preserve">With the use of ArcGIS, </w:t>
      </w:r>
      <w:r>
        <w:rPr>
          <w:rFonts w:ascii="Times New Roman" w:hAnsi="Times New Roman" w:cs="Times New Roman"/>
          <w:sz w:val="24"/>
          <w:szCs w:val="24"/>
        </w:rPr>
        <w:t xml:space="preserve">performing data </w:t>
      </w:r>
      <w:r w:rsidRPr="00091A37">
        <w:rPr>
          <w:rFonts w:ascii="Times New Roman" w:hAnsi="Times New Roman" w:cs="Times New Roman"/>
          <w:sz w:val="24"/>
          <w:szCs w:val="24"/>
        </w:rPr>
        <w:t xml:space="preserve">overlay </w:t>
      </w:r>
      <w:r>
        <w:rPr>
          <w:rFonts w:ascii="Times New Roman" w:hAnsi="Times New Roman" w:cs="Times New Roman"/>
          <w:sz w:val="24"/>
          <w:szCs w:val="24"/>
        </w:rPr>
        <w:t xml:space="preserve">and </w:t>
      </w:r>
      <w:r w:rsidR="008358D9">
        <w:rPr>
          <w:rFonts w:ascii="Times New Roman" w:hAnsi="Times New Roman" w:cs="Times New Roman"/>
          <w:sz w:val="24"/>
          <w:szCs w:val="24"/>
        </w:rPr>
        <w:t xml:space="preserve">buffer in the zone of interest. </w:t>
      </w:r>
      <w:r w:rsidR="007B3417">
        <w:rPr>
          <w:rFonts w:ascii="Times New Roman" w:hAnsi="Times New Roman" w:cs="Times New Roman"/>
          <w:sz w:val="24"/>
          <w:szCs w:val="24"/>
        </w:rPr>
        <w:t xml:space="preserve">To be able to answer questions on </w:t>
      </w:r>
      <w:r w:rsidR="007B3417" w:rsidRPr="007B3417">
        <w:rPr>
          <w:rFonts w:ascii="Times New Roman" w:hAnsi="Times New Roman" w:cs="Times New Roman"/>
          <w:sz w:val="24"/>
          <w:szCs w:val="24"/>
        </w:rPr>
        <w:t>Measuring size</w:t>
      </w:r>
      <w:r w:rsidR="007B3417" w:rsidRPr="007B3417">
        <w:rPr>
          <w:rFonts w:ascii="Times New Roman" w:hAnsi="Times New Roman" w:cs="Times New Roman"/>
          <w:sz w:val="24"/>
          <w:szCs w:val="24"/>
        </w:rPr>
        <w:t>, shape and distribution,</w:t>
      </w:r>
      <w:r w:rsidR="007B3417">
        <w:rPr>
          <w:rFonts w:ascii="Times New Roman" w:hAnsi="Times New Roman" w:cs="Times New Roman"/>
          <w:b/>
          <w:sz w:val="24"/>
          <w:szCs w:val="24"/>
        </w:rPr>
        <w:t xml:space="preserve"> </w:t>
      </w:r>
      <w:r w:rsidR="007B3417" w:rsidRPr="006A76B5">
        <w:rPr>
          <w:rFonts w:ascii="Times New Roman" w:hAnsi="Times New Roman" w:cs="Times New Roman"/>
          <w:sz w:val="24"/>
          <w:szCs w:val="24"/>
        </w:rPr>
        <w:t>using</w:t>
      </w:r>
      <w:r w:rsidR="008358D9" w:rsidRPr="006A76B5">
        <w:rPr>
          <w:rFonts w:ascii="Times New Roman" w:hAnsi="Times New Roman" w:cs="Times New Roman"/>
          <w:sz w:val="24"/>
          <w:szCs w:val="24"/>
        </w:rPr>
        <w:t xml:space="preserve"> the ArcGIS analysis toolbox,</w:t>
      </w:r>
      <w:r w:rsidR="008358D9">
        <w:rPr>
          <w:rFonts w:ascii="Times New Roman" w:hAnsi="Times New Roman" w:cs="Times New Roman"/>
          <w:sz w:val="24"/>
          <w:szCs w:val="24"/>
        </w:rPr>
        <w:t xml:space="preserve"> to further make everything clear, I will be able to utilize buffer tool</w:t>
      </w:r>
      <w:r w:rsidR="007B3417">
        <w:rPr>
          <w:rFonts w:ascii="Times New Roman" w:hAnsi="Times New Roman" w:cs="Times New Roman"/>
          <w:sz w:val="24"/>
          <w:szCs w:val="24"/>
        </w:rPr>
        <w:t xml:space="preserve"> as well as erase tool to be able to remove all that might not be of use.</w:t>
      </w:r>
    </w:p>
    <w:p w:rsidR="007B3417" w:rsidRPr="007B3417" w:rsidRDefault="00A2036B" w:rsidP="007B3417">
      <w:pPr>
        <w:spacing w:line="480" w:lineRule="auto"/>
        <w:rPr>
          <w:rFonts w:ascii="Times New Roman" w:hAnsi="Times New Roman" w:cs="Times New Roman"/>
          <w:b/>
          <w:sz w:val="24"/>
          <w:szCs w:val="24"/>
        </w:rPr>
      </w:pPr>
      <w:r w:rsidRPr="007B3417">
        <w:rPr>
          <w:rFonts w:ascii="Times New Roman" w:hAnsi="Times New Roman" w:cs="Times New Roman"/>
          <w:b/>
          <w:sz w:val="24"/>
          <w:szCs w:val="24"/>
          <w:u w:val="single"/>
        </w:rPr>
        <w:t>Geospatial tools used to answer the questions</w:t>
      </w:r>
      <w:r w:rsidRPr="007B3417">
        <w:rPr>
          <w:rFonts w:ascii="Times New Roman" w:hAnsi="Times New Roman" w:cs="Times New Roman"/>
          <w:b/>
          <w:sz w:val="24"/>
          <w:szCs w:val="24"/>
          <w:u w:val="single"/>
        </w:rPr>
        <w:cr/>
      </w:r>
      <w:r w:rsidR="007B3417" w:rsidRPr="007B3417">
        <w:rPr>
          <w:rFonts w:ascii="Times New Roman" w:hAnsi="Times New Roman" w:cs="Times New Roman"/>
          <w:b/>
          <w:sz w:val="24"/>
          <w:szCs w:val="24"/>
        </w:rPr>
        <w:t xml:space="preserve"> </w:t>
      </w:r>
      <w:r w:rsidR="007B3417" w:rsidRPr="007B3417">
        <w:rPr>
          <w:rFonts w:ascii="Times New Roman" w:hAnsi="Times New Roman" w:cs="Times New Roman"/>
          <w:sz w:val="24"/>
          <w:szCs w:val="24"/>
        </w:rPr>
        <w:t>In answering question relating to</w:t>
      </w:r>
      <w:r w:rsidR="007B3417" w:rsidRPr="007B3417">
        <w:rPr>
          <w:rFonts w:ascii="Times New Roman" w:hAnsi="Times New Roman" w:cs="Times New Roman"/>
          <w:sz w:val="24"/>
          <w:szCs w:val="24"/>
        </w:rPr>
        <w:t xml:space="preserve"> size</w:t>
      </w:r>
      <w:r w:rsidR="007B3417">
        <w:rPr>
          <w:rFonts w:ascii="Times New Roman" w:hAnsi="Times New Roman" w:cs="Times New Roman"/>
          <w:sz w:val="24"/>
          <w:szCs w:val="24"/>
        </w:rPr>
        <w:t>, shape and distribution, I will be able to use the ArcGIS Software, which within, I will utilize the various tools to be able to calculate the area,</w:t>
      </w:r>
      <w:r w:rsidR="00D356EF">
        <w:rPr>
          <w:rFonts w:ascii="Times New Roman" w:hAnsi="Times New Roman" w:cs="Times New Roman"/>
          <w:sz w:val="24"/>
          <w:szCs w:val="24"/>
        </w:rPr>
        <w:t xml:space="preserve"> height, length and centroid</w:t>
      </w:r>
      <w:r w:rsidR="007B3417">
        <w:rPr>
          <w:rFonts w:ascii="Times New Roman" w:hAnsi="Times New Roman" w:cs="Times New Roman"/>
          <w:sz w:val="24"/>
          <w:szCs w:val="24"/>
        </w:rPr>
        <w:t xml:space="preserve"> distribution and shape. Another geospatial tool will be Remote Sensing, this will be used for the sensed data.</w:t>
      </w:r>
    </w:p>
    <w:p w:rsidR="00A2036B" w:rsidRDefault="00A2036B" w:rsidP="00EB3480">
      <w:pPr>
        <w:spacing w:line="480" w:lineRule="auto"/>
        <w:rPr>
          <w:rFonts w:ascii="Times New Roman" w:hAnsi="Times New Roman" w:cs="Times New Roman"/>
          <w:b/>
          <w:sz w:val="24"/>
          <w:szCs w:val="24"/>
          <w:u w:val="single"/>
        </w:rPr>
      </w:pPr>
    </w:p>
    <w:p w:rsidR="0053278A" w:rsidRPr="00A2036B" w:rsidRDefault="002D7B6F" w:rsidP="00EB3480">
      <w:pPr>
        <w:spacing w:line="480" w:lineRule="auto"/>
        <w:rPr>
          <w:rFonts w:ascii="Times New Roman" w:hAnsi="Times New Roman" w:cs="Times New Roman"/>
          <w:b/>
        </w:rPr>
      </w:pPr>
      <w:r w:rsidRPr="00A2036B">
        <w:rPr>
          <w:rFonts w:ascii="Times New Roman" w:hAnsi="Times New Roman" w:cs="Times New Roman"/>
          <w:b/>
        </w:rPr>
        <w:t>Determining how places are related.</w:t>
      </w:r>
    </w:p>
    <w:p w:rsidR="006A76B5" w:rsidRDefault="00A2036B" w:rsidP="00EB3480">
      <w:pPr>
        <w:spacing w:line="480" w:lineRule="auto"/>
        <w:rPr>
          <w:rFonts w:ascii="Times New Roman" w:hAnsi="Times New Roman" w:cs="Times New Roman"/>
          <w:sz w:val="24"/>
          <w:szCs w:val="24"/>
        </w:rPr>
      </w:pPr>
      <w:r w:rsidRPr="00A2036B">
        <w:rPr>
          <w:rFonts w:ascii="Times New Roman" w:hAnsi="Times New Roman" w:cs="Times New Roman"/>
        </w:rPr>
        <w:t>In the comparative maps, the use of color and symbols will be appropriate. An indication of what can be done to change the condition will be appropriate as well.</w:t>
      </w:r>
      <w:r>
        <w:rPr>
          <w:rFonts w:ascii="Times New Roman" w:hAnsi="Times New Roman" w:cs="Times New Roman"/>
        </w:rPr>
        <w:t xml:space="preserve"> Based on the research done by </w:t>
      </w:r>
      <w:r w:rsidRPr="00A2036B">
        <w:rPr>
          <w:rFonts w:ascii="Times New Roman" w:hAnsi="Times New Roman" w:cs="Times New Roman"/>
          <w:sz w:val="24"/>
          <w:szCs w:val="24"/>
        </w:rPr>
        <w:t>Salehi, F., &amp; Ahmadian</w:t>
      </w:r>
      <w:r>
        <w:rPr>
          <w:rFonts w:ascii="Times New Roman" w:hAnsi="Times New Roman" w:cs="Times New Roman"/>
          <w:sz w:val="24"/>
          <w:szCs w:val="24"/>
        </w:rPr>
        <w:t xml:space="preserve"> (2017), on </w:t>
      </w:r>
      <w:r w:rsidR="000B31C0">
        <w:rPr>
          <w:rFonts w:ascii="Times New Roman" w:hAnsi="Times New Roman" w:cs="Times New Roman"/>
          <w:sz w:val="24"/>
          <w:szCs w:val="24"/>
        </w:rPr>
        <w:t>the province of Kerman in Iran, they based their study on the health services received by pregnant mothers and</w:t>
      </w:r>
      <w:r w:rsidR="00617210">
        <w:rPr>
          <w:rFonts w:ascii="Times New Roman" w:hAnsi="Times New Roman" w:cs="Times New Roman"/>
          <w:sz w:val="24"/>
          <w:szCs w:val="24"/>
        </w:rPr>
        <w:t xml:space="preserve"> their nearby health facilities, taking this as an example, the relationship can be show in various aspect, in areas where there are many health facilities and good health care, then pregnant mothers get very good health care services and areas with small number of health facilities, they tend to receive relatively poor health services. </w:t>
      </w:r>
    </w:p>
    <w:p w:rsidR="00A2036B" w:rsidRDefault="006A76B5" w:rsidP="00EB34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Basica</w:t>
      </w:r>
      <w:r w:rsidR="00EB3480">
        <w:rPr>
          <w:rFonts w:ascii="Times New Roman" w:hAnsi="Times New Roman" w:cs="Times New Roman"/>
          <w:sz w:val="24"/>
          <w:szCs w:val="24"/>
        </w:rPr>
        <w:t xml:space="preserve">lly, the all the information on the number of reproductive women would be contained in the latest census </w:t>
      </w:r>
      <w:r w:rsidR="007D5103">
        <w:rPr>
          <w:rFonts w:ascii="Times New Roman" w:hAnsi="Times New Roman" w:cs="Times New Roman"/>
          <w:sz w:val="24"/>
          <w:szCs w:val="24"/>
        </w:rPr>
        <w:t>data. The</w:t>
      </w:r>
      <w:r w:rsidR="00617210">
        <w:rPr>
          <w:rFonts w:ascii="Times New Roman" w:hAnsi="Times New Roman" w:cs="Times New Roman"/>
          <w:sz w:val="24"/>
          <w:szCs w:val="24"/>
        </w:rPr>
        <w:t xml:space="preserve"> figure on the relationship of medical care and the services received by mothers is indicated is demonstrated below.</w:t>
      </w:r>
    </w:p>
    <w:p w:rsidR="00433A32" w:rsidRDefault="00635CCE" w:rsidP="00EB348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68106" cy="468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7).png"/>
                    <pic:cNvPicPr/>
                  </pic:nvPicPr>
                  <pic:blipFill rotWithShape="1">
                    <a:blip r:embed="rId9">
                      <a:extLst>
                        <a:ext uri="{28A0092B-C50C-407E-A947-70E740481C1C}">
                          <a14:useLocalDpi xmlns:a14="http://schemas.microsoft.com/office/drawing/2010/main" val="0"/>
                        </a:ext>
                      </a:extLst>
                    </a:blip>
                    <a:srcRect l="20513" t="11118" r="21475" b="24174"/>
                    <a:stretch/>
                  </pic:blipFill>
                  <pic:spPr bwMode="auto">
                    <a:xfrm>
                      <a:off x="0" y="0"/>
                      <a:ext cx="6408680" cy="4716159"/>
                    </a:xfrm>
                    <a:prstGeom prst="rect">
                      <a:avLst/>
                    </a:prstGeom>
                    <a:ln>
                      <a:noFill/>
                    </a:ln>
                    <a:extLst>
                      <a:ext uri="{53640926-AAD7-44D8-BBD7-CCE9431645EC}">
                        <a14:shadowObscured xmlns:a14="http://schemas.microsoft.com/office/drawing/2010/main"/>
                      </a:ext>
                    </a:extLst>
                  </pic:spPr>
                </pic:pic>
              </a:graphicData>
            </a:graphic>
          </wp:inline>
        </w:drawing>
      </w:r>
    </w:p>
    <w:p w:rsidR="006A76B5" w:rsidRPr="006A76B5" w:rsidRDefault="006A76B5" w:rsidP="00EB348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A2036B">
        <w:rPr>
          <w:rFonts w:ascii="Times New Roman" w:hAnsi="Times New Roman" w:cs="Times New Roman"/>
          <w:sz w:val="24"/>
          <w:szCs w:val="24"/>
        </w:rPr>
        <w:t>Salehi, F., &amp; Ahmadian</w:t>
      </w:r>
      <w:r>
        <w:rPr>
          <w:rFonts w:ascii="Times New Roman" w:hAnsi="Times New Roman" w:cs="Times New Roman"/>
          <w:sz w:val="24"/>
          <w:szCs w:val="24"/>
        </w:rPr>
        <w:t xml:space="preserve">, </w:t>
      </w:r>
      <w:r>
        <w:rPr>
          <w:rFonts w:ascii="Times New Roman" w:hAnsi="Times New Roman" w:cs="Times New Roman"/>
          <w:sz w:val="24"/>
          <w:szCs w:val="24"/>
        </w:rPr>
        <w:t>2017)</w:t>
      </w:r>
    </w:p>
    <w:p w:rsidR="00C659A4" w:rsidRDefault="00A2036B" w:rsidP="00EB3480">
      <w:pPr>
        <w:spacing w:line="480" w:lineRule="auto"/>
        <w:rPr>
          <w:rFonts w:ascii="Times New Roman" w:hAnsi="Times New Roman" w:cs="Times New Roman"/>
          <w:b/>
          <w:sz w:val="24"/>
          <w:szCs w:val="24"/>
          <w:u w:val="single"/>
        </w:rPr>
      </w:pPr>
      <w:r w:rsidRPr="00A2036B">
        <w:rPr>
          <w:rFonts w:ascii="Times New Roman" w:hAnsi="Times New Roman" w:cs="Times New Roman"/>
          <w:b/>
          <w:sz w:val="24"/>
          <w:szCs w:val="24"/>
          <w:u w:val="single"/>
        </w:rPr>
        <w:t xml:space="preserve">Data </w:t>
      </w:r>
      <w:r w:rsidR="00C659A4">
        <w:rPr>
          <w:rFonts w:ascii="Times New Roman" w:hAnsi="Times New Roman" w:cs="Times New Roman"/>
          <w:b/>
          <w:sz w:val="24"/>
          <w:szCs w:val="24"/>
          <w:u w:val="single"/>
        </w:rPr>
        <w:t>geo</w:t>
      </w:r>
      <w:r w:rsidRPr="00A2036B">
        <w:rPr>
          <w:rFonts w:ascii="Times New Roman" w:hAnsi="Times New Roman" w:cs="Times New Roman"/>
          <w:b/>
          <w:sz w:val="24"/>
          <w:szCs w:val="24"/>
          <w:u w:val="single"/>
        </w:rPr>
        <w:t>processing</w:t>
      </w:r>
    </w:p>
    <w:p w:rsidR="006A76B5" w:rsidRPr="00C659A4" w:rsidRDefault="00C659A4" w:rsidP="00EB3480">
      <w:pPr>
        <w:spacing w:line="480" w:lineRule="auto"/>
        <w:rPr>
          <w:rFonts w:ascii="Times New Roman" w:hAnsi="Times New Roman" w:cs="Times New Roman"/>
          <w:sz w:val="24"/>
          <w:szCs w:val="24"/>
        </w:rPr>
      </w:pPr>
      <w:r w:rsidRPr="00C659A4">
        <w:rPr>
          <w:rFonts w:ascii="Times New Roman" w:hAnsi="Times New Roman" w:cs="Times New Roman"/>
          <w:sz w:val="24"/>
          <w:szCs w:val="24"/>
        </w:rPr>
        <w:t xml:space="preserve">The process would include </w:t>
      </w:r>
      <w:r w:rsidR="00AF376C" w:rsidRPr="00C659A4">
        <w:rPr>
          <w:rFonts w:ascii="Times New Roman" w:hAnsi="Times New Roman" w:cs="Times New Roman"/>
          <w:sz w:val="24"/>
          <w:szCs w:val="24"/>
        </w:rPr>
        <w:t>perform overlays, and perform the proximity and creating buffers among other functions. For this, given the coordinates and tracking data, using the ArcGIS tool, creating buffer and performing proximity will be easily done.</w:t>
      </w:r>
      <w:r w:rsidRPr="00C659A4">
        <w:rPr>
          <w:rFonts w:ascii="Times New Roman" w:hAnsi="Times New Roman" w:cs="Times New Roman"/>
          <w:sz w:val="24"/>
          <w:szCs w:val="24"/>
        </w:rPr>
        <w:t xml:space="preserve"> The various geoprocessing tools </w:t>
      </w:r>
      <w:r w:rsidRPr="00C659A4">
        <w:rPr>
          <w:rFonts w:ascii="Times New Roman" w:hAnsi="Times New Roman" w:cs="Times New Roman"/>
          <w:sz w:val="24"/>
          <w:szCs w:val="24"/>
        </w:rPr>
        <w:lastRenderedPageBreak/>
        <w:t>required includes Buffer tool, Erase/Difference tool, clip tool and intersect tool. This will be much useful in identifying boundaries and various close features.</w:t>
      </w:r>
    </w:p>
    <w:p w:rsidR="00F404E8" w:rsidRDefault="00F404E8" w:rsidP="00EB3480">
      <w:pPr>
        <w:spacing w:line="480" w:lineRule="auto"/>
        <w:rPr>
          <w:rFonts w:ascii="Times New Roman" w:hAnsi="Times New Roman" w:cs="Times New Roman"/>
          <w:b/>
          <w:sz w:val="24"/>
          <w:szCs w:val="24"/>
          <w:u w:val="single"/>
        </w:rPr>
      </w:pPr>
    </w:p>
    <w:p w:rsidR="002E34B1" w:rsidRPr="00B64CF3" w:rsidRDefault="00A2036B" w:rsidP="00EB3480">
      <w:pPr>
        <w:spacing w:line="480" w:lineRule="auto"/>
        <w:rPr>
          <w:rFonts w:ascii="Times New Roman" w:hAnsi="Times New Roman" w:cs="Times New Roman"/>
          <w:sz w:val="24"/>
          <w:szCs w:val="24"/>
        </w:rPr>
      </w:pPr>
      <w:r w:rsidRPr="00AF376C">
        <w:rPr>
          <w:rFonts w:ascii="Times New Roman" w:hAnsi="Times New Roman" w:cs="Times New Roman"/>
          <w:b/>
          <w:sz w:val="24"/>
          <w:szCs w:val="24"/>
          <w:u w:val="single"/>
        </w:rPr>
        <w:t>Geospatial tools used to answer the questions</w:t>
      </w:r>
      <w:r w:rsidRPr="00AF376C">
        <w:rPr>
          <w:rFonts w:ascii="Times New Roman" w:hAnsi="Times New Roman" w:cs="Times New Roman"/>
          <w:b/>
          <w:sz w:val="24"/>
          <w:szCs w:val="24"/>
          <w:u w:val="single"/>
        </w:rPr>
        <w:cr/>
      </w:r>
      <w:r w:rsidR="002E34B1">
        <w:rPr>
          <w:rFonts w:ascii="Times New Roman" w:hAnsi="Times New Roman" w:cs="Times New Roman"/>
          <w:sz w:val="24"/>
          <w:szCs w:val="24"/>
        </w:rPr>
        <w:t xml:space="preserve">The Geographic information system (GIS) tool to be utilized in the </w:t>
      </w:r>
      <w:r w:rsidR="00BD6423">
        <w:rPr>
          <w:rFonts w:ascii="Times New Roman" w:hAnsi="Times New Roman" w:cs="Times New Roman"/>
          <w:sz w:val="24"/>
          <w:szCs w:val="24"/>
        </w:rPr>
        <w:t xml:space="preserve">answering the question on </w:t>
      </w:r>
      <w:r w:rsidR="00EE73FA">
        <w:rPr>
          <w:rFonts w:ascii="Times New Roman" w:hAnsi="Times New Roman" w:cs="Times New Roman"/>
          <w:sz w:val="24"/>
          <w:szCs w:val="24"/>
        </w:rPr>
        <w:t>the</w:t>
      </w:r>
      <w:r w:rsidR="00BD6423">
        <w:rPr>
          <w:rFonts w:ascii="Times New Roman" w:hAnsi="Times New Roman" w:cs="Times New Roman"/>
          <w:sz w:val="24"/>
          <w:szCs w:val="24"/>
        </w:rPr>
        <w:t xml:space="preserve"> correlation of various aspect,</w:t>
      </w:r>
    </w:p>
    <w:p w:rsidR="00BF3A84" w:rsidRPr="00B60B2E" w:rsidRDefault="00BF3A84" w:rsidP="00EB3480">
      <w:pPr>
        <w:spacing w:line="480" w:lineRule="auto"/>
        <w:rPr>
          <w:rFonts w:ascii="Times New Roman" w:hAnsi="Times New Roman" w:cs="Times New Roman"/>
          <w:b/>
          <w:sz w:val="24"/>
          <w:szCs w:val="24"/>
          <w:u w:val="single"/>
        </w:rPr>
      </w:pPr>
      <w:r w:rsidRPr="00B60B2E">
        <w:rPr>
          <w:rFonts w:ascii="Times New Roman" w:hAnsi="Times New Roman" w:cs="Times New Roman"/>
          <w:b/>
          <w:sz w:val="24"/>
          <w:szCs w:val="24"/>
          <w:u w:val="single"/>
        </w:rPr>
        <w:t>3. Proposed method(s) for sharing and communicating results</w:t>
      </w:r>
    </w:p>
    <w:p w:rsidR="00635CCE" w:rsidRPr="00635CCE" w:rsidRDefault="00635CCE" w:rsidP="00EB3480">
      <w:pPr>
        <w:spacing w:line="480" w:lineRule="auto"/>
        <w:rPr>
          <w:rFonts w:ascii="Times New Roman" w:hAnsi="Times New Roman" w:cs="Times New Roman"/>
          <w:sz w:val="24"/>
          <w:szCs w:val="24"/>
        </w:rPr>
      </w:pPr>
      <w:r w:rsidRPr="00635CCE">
        <w:rPr>
          <w:rFonts w:ascii="Times New Roman" w:hAnsi="Times New Roman" w:cs="Times New Roman"/>
          <w:sz w:val="24"/>
          <w:szCs w:val="24"/>
        </w:rPr>
        <w:t>On the various entities mapped, resulted can be communicate by using cha</w:t>
      </w:r>
      <w:r w:rsidR="00C215EF">
        <w:rPr>
          <w:rFonts w:ascii="Times New Roman" w:hAnsi="Times New Roman" w:cs="Times New Roman"/>
          <w:sz w:val="24"/>
          <w:szCs w:val="24"/>
        </w:rPr>
        <w:t>r</w:t>
      </w:r>
      <w:r w:rsidRPr="00635CCE">
        <w:rPr>
          <w:rFonts w:ascii="Times New Roman" w:hAnsi="Times New Roman" w:cs="Times New Roman"/>
          <w:sz w:val="24"/>
          <w:szCs w:val="24"/>
        </w:rPr>
        <w:t xml:space="preserve">ts, maps on its own is a method used to communicate </w:t>
      </w:r>
      <w:r w:rsidR="00C215EF" w:rsidRPr="00635CCE">
        <w:rPr>
          <w:rFonts w:ascii="Times New Roman" w:hAnsi="Times New Roman" w:cs="Times New Roman"/>
          <w:sz w:val="24"/>
          <w:szCs w:val="24"/>
        </w:rPr>
        <w:t>findings.</w:t>
      </w:r>
      <w:r w:rsidR="00C215EF">
        <w:rPr>
          <w:rFonts w:ascii="Times New Roman" w:hAnsi="Times New Roman" w:cs="Times New Roman"/>
          <w:sz w:val="24"/>
          <w:szCs w:val="24"/>
        </w:rPr>
        <w:t xml:space="preserve"> Taking an example of explaining data variation of the number of health facilities and the services received, the use of charts would be appropriate.</w:t>
      </w:r>
    </w:p>
    <w:p w:rsidR="005F245F" w:rsidRDefault="00635CCE" w:rsidP="00EB3480">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758180" cy="3724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8).png"/>
                    <pic:cNvPicPr/>
                  </pic:nvPicPr>
                  <pic:blipFill rotWithShape="1">
                    <a:blip r:embed="rId10">
                      <a:extLst>
                        <a:ext uri="{28A0092B-C50C-407E-A947-70E740481C1C}">
                          <a14:useLocalDpi xmlns:a14="http://schemas.microsoft.com/office/drawing/2010/main" val="0"/>
                        </a:ext>
                      </a:extLst>
                    </a:blip>
                    <a:srcRect l="19872" t="22235" r="25160" b="38141"/>
                    <a:stretch/>
                  </pic:blipFill>
                  <pic:spPr bwMode="auto">
                    <a:xfrm>
                      <a:off x="0" y="0"/>
                      <a:ext cx="5772039" cy="3733239"/>
                    </a:xfrm>
                    <a:prstGeom prst="rect">
                      <a:avLst/>
                    </a:prstGeom>
                    <a:ln>
                      <a:noFill/>
                    </a:ln>
                    <a:extLst>
                      <a:ext uri="{53640926-AAD7-44D8-BBD7-CCE9431645EC}">
                        <a14:shadowObscured xmlns:a14="http://schemas.microsoft.com/office/drawing/2010/main"/>
                      </a:ext>
                    </a:extLst>
                  </pic:spPr>
                </pic:pic>
              </a:graphicData>
            </a:graphic>
          </wp:inline>
        </w:drawing>
      </w:r>
    </w:p>
    <w:p w:rsidR="006F549F" w:rsidRPr="006F549F" w:rsidRDefault="006F549F" w:rsidP="006F549F">
      <w:pPr>
        <w:spacing w:line="480" w:lineRule="auto"/>
        <w:jc w:val="center"/>
        <w:rPr>
          <w:rFonts w:ascii="Times New Roman" w:hAnsi="Times New Roman" w:cs="Times New Roman"/>
          <w:sz w:val="24"/>
          <w:szCs w:val="24"/>
        </w:rPr>
      </w:pPr>
      <w:r w:rsidRPr="006F549F">
        <w:rPr>
          <w:rFonts w:ascii="Times New Roman" w:hAnsi="Times New Roman" w:cs="Times New Roman"/>
          <w:sz w:val="24"/>
          <w:szCs w:val="24"/>
        </w:rPr>
        <w:lastRenderedPageBreak/>
        <w:t>(Salehi, F., &amp; Ahmadian, 2017)</w:t>
      </w:r>
    </w:p>
    <w:p w:rsidR="0064350F" w:rsidRDefault="0064350F" w:rsidP="00EB3480">
      <w:pPr>
        <w:spacing w:line="480" w:lineRule="auto"/>
        <w:rPr>
          <w:rFonts w:ascii="Times New Roman" w:hAnsi="Times New Roman" w:cs="Times New Roman"/>
          <w:sz w:val="24"/>
          <w:szCs w:val="24"/>
        </w:rPr>
      </w:pPr>
    </w:p>
    <w:p w:rsidR="0064350F" w:rsidRPr="00D56901" w:rsidRDefault="0064350F" w:rsidP="0066680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3743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0).png"/>
                    <pic:cNvPicPr/>
                  </pic:nvPicPr>
                  <pic:blipFill rotWithShape="1">
                    <a:blip r:embed="rId11">
                      <a:extLst>
                        <a:ext uri="{28A0092B-C50C-407E-A947-70E740481C1C}">
                          <a14:useLocalDpi xmlns:a14="http://schemas.microsoft.com/office/drawing/2010/main" val="0"/>
                        </a:ext>
                      </a:extLst>
                    </a:blip>
                    <a:srcRect l="4633" t="21242" r="50640" b="16476"/>
                    <a:stretch/>
                  </pic:blipFill>
                  <pic:spPr bwMode="auto">
                    <a:xfrm>
                      <a:off x="0" y="0"/>
                      <a:ext cx="4667250" cy="3743325"/>
                    </a:xfrm>
                    <a:prstGeom prst="rect">
                      <a:avLst/>
                    </a:prstGeom>
                    <a:ln>
                      <a:noFill/>
                    </a:ln>
                    <a:extLst>
                      <a:ext uri="{53640926-AAD7-44D8-BBD7-CCE9431645EC}">
                        <a14:shadowObscured xmlns:a14="http://schemas.microsoft.com/office/drawing/2010/main"/>
                      </a:ext>
                    </a:extLst>
                  </pic:spPr>
                </pic:pic>
              </a:graphicData>
            </a:graphic>
          </wp:inline>
        </w:drawing>
      </w:r>
    </w:p>
    <w:p w:rsidR="002E34B1" w:rsidRDefault="00666805" w:rsidP="00666805">
      <w:pPr>
        <w:spacing w:line="480" w:lineRule="auto"/>
        <w:jc w:val="center"/>
        <w:rPr>
          <w:rFonts w:ascii="Times New Roman" w:hAnsi="Times New Roman" w:cs="Times New Roman"/>
          <w:sz w:val="24"/>
          <w:szCs w:val="24"/>
          <w:u w:val="single"/>
        </w:rPr>
      </w:pPr>
      <w:r w:rsidRPr="00666805">
        <w:rPr>
          <w:rFonts w:ascii="Times New Roman" w:hAnsi="Times New Roman" w:cs="Times New Roman"/>
          <w:sz w:val="24"/>
          <w:szCs w:val="24"/>
          <w:u w:val="single"/>
        </w:rPr>
        <w:t>(Salehi, F., &amp; Ahmadian, 2017)</w:t>
      </w:r>
    </w:p>
    <w:p w:rsidR="00F54510" w:rsidRDefault="00F54510" w:rsidP="00F54510">
      <w:pPr>
        <w:spacing w:line="480" w:lineRule="auto"/>
        <w:rPr>
          <w:rFonts w:ascii="Times New Roman" w:hAnsi="Times New Roman" w:cs="Times New Roman"/>
          <w:sz w:val="24"/>
          <w:szCs w:val="24"/>
        </w:rPr>
      </w:pPr>
      <w:r w:rsidRPr="00F54510">
        <w:rPr>
          <w:rFonts w:ascii="Times New Roman" w:hAnsi="Times New Roman" w:cs="Times New Roman"/>
          <w:sz w:val="24"/>
          <w:szCs w:val="24"/>
        </w:rPr>
        <w:t>Based on the data collected, the above chart was used to indicate the analytic hierarchy process performed using the overly summation tool in the Arc GIS software.</w:t>
      </w:r>
      <w:r>
        <w:rPr>
          <w:rFonts w:ascii="Times New Roman" w:hAnsi="Times New Roman" w:cs="Times New Roman"/>
          <w:sz w:val="24"/>
          <w:szCs w:val="24"/>
        </w:rPr>
        <w:t xml:space="preserve"> </w:t>
      </w:r>
    </w:p>
    <w:p w:rsidR="00F54510" w:rsidRPr="00F54510" w:rsidRDefault="00F54510" w:rsidP="00F54510">
      <w:pPr>
        <w:spacing w:line="480" w:lineRule="auto"/>
        <w:rPr>
          <w:rFonts w:ascii="Times New Roman" w:hAnsi="Times New Roman" w:cs="Times New Roman"/>
          <w:sz w:val="24"/>
          <w:szCs w:val="24"/>
        </w:rPr>
      </w:pPr>
      <w:r w:rsidRPr="00F54510">
        <w:rPr>
          <w:rFonts w:ascii="Times New Roman" w:hAnsi="Times New Roman" w:cs="Times New Roman"/>
          <w:sz w:val="24"/>
          <w:szCs w:val="24"/>
        </w:rPr>
        <w:t>Other methods which I would propose are conferences, groups as well as sharing the results electronically. If it was a survey on various aspect related to heath, leaving your contacts at the end the sheet will be appropriate.</w:t>
      </w:r>
    </w:p>
    <w:p w:rsidR="00F404E8" w:rsidRDefault="00F404E8" w:rsidP="00EB3480">
      <w:pPr>
        <w:spacing w:line="480" w:lineRule="auto"/>
        <w:rPr>
          <w:rFonts w:ascii="Times New Roman" w:hAnsi="Times New Roman" w:cs="Times New Roman"/>
          <w:sz w:val="24"/>
          <w:szCs w:val="24"/>
          <w:u w:val="single"/>
        </w:rPr>
      </w:pPr>
    </w:p>
    <w:p w:rsidR="00BF3A84" w:rsidRPr="00F404E8" w:rsidRDefault="00BF3A84" w:rsidP="00EB3480">
      <w:pPr>
        <w:spacing w:line="480" w:lineRule="auto"/>
        <w:rPr>
          <w:rFonts w:ascii="Times New Roman" w:hAnsi="Times New Roman" w:cs="Times New Roman"/>
          <w:b/>
          <w:sz w:val="24"/>
          <w:szCs w:val="24"/>
          <w:u w:val="single"/>
        </w:rPr>
      </w:pPr>
      <w:r w:rsidRPr="00F404E8">
        <w:rPr>
          <w:rFonts w:ascii="Times New Roman" w:hAnsi="Times New Roman" w:cs="Times New Roman"/>
          <w:b/>
          <w:sz w:val="24"/>
          <w:szCs w:val="24"/>
          <w:u w:val="single"/>
        </w:rPr>
        <w:lastRenderedPageBreak/>
        <w:t>4. Conclusions</w:t>
      </w:r>
    </w:p>
    <w:p w:rsidR="00DD27C4" w:rsidRDefault="00DD27C4" w:rsidP="00EB3480">
      <w:pPr>
        <w:spacing w:line="480" w:lineRule="auto"/>
        <w:rPr>
          <w:rFonts w:ascii="Times New Roman" w:hAnsi="Times New Roman" w:cs="Times New Roman"/>
          <w:sz w:val="24"/>
          <w:szCs w:val="24"/>
        </w:rPr>
      </w:pPr>
      <w:r>
        <w:rPr>
          <w:rFonts w:ascii="Times New Roman" w:hAnsi="Times New Roman" w:cs="Times New Roman"/>
          <w:sz w:val="24"/>
          <w:szCs w:val="24"/>
        </w:rPr>
        <w:t>The application of the GIS technology in public health with no doubt has indeed increased, and this is has been due to the increased level of technology and its availability. The inclusion of Geographic Information System (GIS) technology in to the disease and surveillance</w:t>
      </w:r>
      <w:r w:rsidR="001B1953">
        <w:rPr>
          <w:rFonts w:ascii="Times New Roman" w:hAnsi="Times New Roman" w:cs="Times New Roman"/>
          <w:sz w:val="24"/>
          <w:szCs w:val="24"/>
        </w:rPr>
        <w:t xml:space="preserve"> system would significantly contribute to understanding of various spatial and temporal data which related to the public health. It is also clear that, the use of GIS in the public health </w:t>
      </w:r>
      <w:r w:rsidR="00FA4F59">
        <w:rPr>
          <w:rFonts w:ascii="Times New Roman" w:hAnsi="Times New Roman" w:cs="Times New Roman"/>
          <w:sz w:val="24"/>
          <w:szCs w:val="24"/>
        </w:rPr>
        <w:t xml:space="preserve">and certain regions </w:t>
      </w:r>
      <w:r w:rsidR="001B1953">
        <w:rPr>
          <w:rFonts w:ascii="Times New Roman" w:hAnsi="Times New Roman" w:cs="Times New Roman"/>
          <w:sz w:val="24"/>
          <w:szCs w:val="24"/>
        </w:rPr>
        <w:t>has not been utilized to the maximum due to various challenges related to infrastructure, maintenance of database for a long</w:t>
      </w:r>
      <w:r w:rsidR="00FA4F59">
        <w:rPr>
          <w:rFonts w:ascii="Times New Roman" w:hAnsi="Times New Roman" w:cs="Times New Roman"/>
          <w:sz w:val="24"/>
          <w:szCs w:val="24"/>
        </w:rPr>
        <w:t xml:space="preserve"> period of time among other. The point considered best to be able to elevate the use of GIS in health sector is by building technical capacities in areas which area under-resourced and this will be able to facilitate the use of the technology to manage and solve public health issues.</w:t>
      </w: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F54510" w:rsidRDefault="00F54510" w:rsidP="00EB3480">
      <w:pPr>
        <w:spacing w:line="480" w:lineRule="auto"/>
        <w:rPr>
          <w:rFonts w:ascii="Times New Roman" w:hAnsi="Times New Roman" w:cs="Times New Roman"/>
          <w:sz w:val="24"/>
          <w:szCs w:val="24"/>
        </w:rPr>
      </w:pPr>
    </w:p>
    <w:p w:rsidR="00EB3480" w:rsidRDefault="00EB3480" w:rsidP="00EB3480">
      <w:pPr>
        <w:spacing w:line="480" w:lineRule="auto"/>
        <w:rPr>
          <w:rFonts w:ascii="Times New Roman" w:hAnsi="Times New Roman" w:cs="Times New Roman"/>
          <w:sz w:val="24"/>
          <w:szCs w:val="24"/>
        </w:rPr>
      </w:pPr>
      <w:bookmarkStart w:id="0" w:name="_GoBack"/>
      <w:bookmarkEnd w:id="0"/>
    </w:p>
    <w:p w:rsidR="00F404E8" w:rsidRPr="00F404E8" w:rsidRDefault="00F404E8" w:rsidP="00EB3480">
      <w:pPr>
        <w:spacing w:line="480" w:lineRule="auto"/>
        <w:rPr>
          <w:rFonts w:ascii="Times New Roman" w:hAnsi="Times New Roman" w:cs="Times New Roman"/>
          <w:b/>
          <w:sz w:val="24"/>
          <w:szCs w:val="24"/>
          <w:u w:val="single"/>
        </w:rPr>
      </w:pPr>
      <w:r w:rsidRPr="00F404E8">
        <w:rPr>
          <w:rFonts w:ascii="Times New Roman" w:hAnsi="Times New Roman" w:cs="Times New Roman"/>
          <w:b/>
          <w:sz w:val="24"/>
          <w:szCs w:val="24"/>
          <w:u w:val="single"/>
        </w:rPr>
        <w:lastRenderedPageBreak/>
        <w:t>5. Citations</w:t>
      </w:r>
    </w:p>
    <w:p w:rsidR="00A65626" w:rsidRPr="001B4C24" w:rsidRDefault="00A65626"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 xml:space="preserve"> Stephanie M Fletcher-Lartey and Graziella Caprarelli: (2016) Application of GIS technology in public health; success and challenges. Retrieved on 10</w:t>
      </w:r>
      <w:r w:rsidRPr="001B4C24">
        <w:rPr>
          <w:rFonts w:ascii="Times New Roman" w:hAnsi="Times New Roman" w:cs="Times New Roman"/>
          <w:sz w:val="24"/>
          <w:szCs w:val="24"/>
          <w:vertAlign w:val="superscript"/>
        </w:rPr>
        <w:t>th</w:t>
      </w:r>
      <w:r w:rsidRPr="001B4C24">
        <w:rPr>
          <w:rFonts w:ascii="Times New Roman" w:hAnsi="Times New Roman" w:cs="Times New Roman"/>
          <w:sz w:val="24"/>
          <w:szCs w:val="24"/>
        </w:rPr>
        <w:t xml:space="preserve"> May 2021, </w:t>
      </w:r>
      <w:hyperlink r:id="rId12" w:history="1">
        <w:r w:rsidRPr="001B4C24">
          <w:rPr>
            <w:rStyle w:val="Hyperlink"/>
            <w:rFonts w:ascii="Times New Roman" w:hAnsi="Times New Roman" w:cs="Times New Roman"/>
            <w:sz w:val="24"/>
            <w:szCs w:val="24"/>
          </w:rPr>
          <w:t>https://pubmed.ncbi.nlm.nih.gov/26831619/</w:t>
        </w:r>
      </w:hyperlink>
      <w:r w:rsidRPr="001B4C24">
        <w:rPr>
          <w:rFonts w:ascii="Times New Roman" w:hAnsi="Times New Roman" w:cs="Times New Roman"/>
          <w:sz w:val="24"/>
          <w:szCs w:val="24"/>
        </w:rPr>
        <w:t xml:space="preserve"> </w:t>
      </w:r>
    </w:p>
    <w:p w:rsidR="00FA144C" w:rsidRDefault="00FA144C" w:rsidP="00EB3480">
      <w:pPr>
        <w:spacing w:line="480" w:lineRule="auto"/>
        <w:rPr>
          <w:rFonts w:ascii="Times New Roman" w:hAnsi="Times New Roman" w:cs="Times New Roman"/>
          <w:sz w:val="24"/>
          <w:szCs w:val="24"/>
        </w:rPr>
      </w:pPr>
      <w:r w:rsidRPr="001B4C24">
        <w:rPr>
          <w:rFonts w:ascii="Times New Roman" w:hAnsi="Times New Roman" w:cs="Times New Roman"/>
          <w:sz w:val="24"/>
          <w:szCs w:val="24"/>
        </w:rPr>
        <w:t>Spatial Sciences Institute, University of Southern California (2020): GIS online. Retrieved on 7</w:t>
      </w:r>
      <w:r w:rsidRPr="001B4C24">
        <w:rPr>
          <w:rFonts w:ascii="Times New Roman" w:hAnsi="Times New Roman" w:cs="Times New Roman"/>
          <w:sz w:val="24"/>
          <w:szCs w:val="24"/>
          <w:vertAlign w:val="superscript"/>
        </w:rPr>
        <w:t>th</w:t>
      </w:r>
      <w:r w:rsidRPr="001B4C24">
        <w:rPr>
          <w:rFonts w:ascii="Times New Roman" w:hAnsi="Times New Roman" w:cs="Times New Roman"/>
          <w:sz w:val="24"/>
          <w:szCs w:val="24"/>
        </w:rPr>
        <w:t xml:space="preserve"> may 2021, </w:t>
      </w:r>
      <w:hyperlink r:id="rId13" w:history="1">
        <w:r w:rsidRPr="001B4C24">
          <w:rPr>
            <w:rStyle w:val="Hyperlink"/>
            <w:rFonts w:ascii="Times New Roman" w:hAnsi="Times New Roman" w:cs="Times New Roman"/>
            <w:sz w:val="24"/>
            <w:szCs w:val="24"/>
          </w:rPr>
          <w:t>https://gis.usc.edu/blog/gis-in-the-field-of-public-health/</w:t>
        </w:r>
      </w:hyperlink>
      <w:r w:rsidRPr="001B4C24">
        <w:rPr>
          <w:rFonts w:ascii="Times New Roman" w:hAnsi="Times New Roman" w:cs="Times New Roman"/>
          <w:sz w:val="24"/>
          <w:szCs w:val="24"/>
        </w:rPr>
        <w:t xml:space="preserve"> </w:t>
      </w:r>
    </w:p>
    <w:p w:rsidR="00A24E52" w:rsidRDefault="00A2036B" w:rsidP="00EB3480">
      <w:pPr>
        <w:spacing w:line="480" w:lineRule="auto"/>
        <w:rPr>
          <w:rFonts w:ascii="Times New Roman" w:hAnsi="Times New Roman" w:cs="Times New Roman"/>
          <w:sz w:val="24"/>
          <w:szCs w:val="24"/>
        </w:rPr>
      </w:pPr>
      <w:r w:rsidRPr="00A2036B">
        <w:rPr>
          <w:rFonts w:ascii="Times New Roman" w:hAnsi="Times New Roman" w:cs="Times New Roman"/>
          <w:sz w:val="24"/>
          <w:szCs w:val="24"/>
        </w:rPr>
        <w:t>Salehi, F., &amp; Ahmadian, L. (2017). The application of geographic information systems (GIS) in identifying the priority areas for maternal care and services. BMC health services research, 17(1), 1-8.</w:t>
      </w:r>
      <w:r>
        <w:rPr>
          <w:rFonts w:ascii="Times New Roman" w:hAnsi="Times New Roman" w:cs="Times New Roman"/>
          <w:sz w:val="24"/>
          <w:szCs w:val="24"/>
        </w:rPr>
        <w:t xml:space="preserve"> </w:t>
      </w:r>
      <w:r w:rsidR="00A24E52">
        <w:rPr>
          <w:rFonts w:ascii="Times New Roman" w:hAnsi="Times New Roman" w:cs="Times New Roman"/>
          <w:sz w:val="24"/>
          <w:szCs w:val="24"/>
        </w:rPr>
        <w:t>Retrieved on 8</w:t>
      </w:r>
      <w:r w:rsidR="00A24E52" w:rsidRPr="00A24E52">
        <w:rPr>
          <w:rFonts w:ascii="Times New Roman" w:hAnsi="Times New Roman" w:cs="Times New Roman"/>
          <w:sz w:val="24"/>
          <w:szCs w:val="24"/>
          <w:vertAlign w:val="superscript"/>
        </w:rPr>
        <w:t>th</w:t>
      </w:r>
      <w:r w:rsidR="00A24E52">
        <w:rPr>
          <w:rFonts w:ascii="Times New Roman" w:hAnsi="Times New Roman" w:cs="Times New Roman"/>
          <w:sz w:val="24"/>
          <w:szCs w:val="24"/>
        </w:rPr>
        <w:t xml:space="preserve"> May 2021, </w:t>
      </w:r>
      <w:hyperlink r:id="rId14" w:history="1">
        <w:r w:rsidR="00A24E52" w:rsidRPr="0024794C">
          <w:rPr>
            <w:rStyle w:val="Hyperlink"/>
            <w:rFonts w:ascii="Times New Roman" w:hAnsi="Times New Roman" w:cs="Times New Roman"/>
            <w:sz w:val="24"/>
            <w:szCs w:val="24"/>
          </w:rPr>
          <w:t>https://bmchealthservres.biomedcentral.com/articles/10.1186/s12913-017-2423-9</w:t>
        </w:r>
      </w:hyperlink>
      <w:r w:rsidR="00A24E52">
        <w:rPr>
          <w:rFonts w:ascii="Times New Roman" w:hAnsi="Times New Roman" w:cs="Times New Roman"/>
          <w:sz w:val="24"/>
          <w:szCs w:val="24"/>
        </w:rPr>
        <w:t xml:space="preserve"> </w:t>
      </w:r>
    </w:p>
    <w:p w:rsidR="008358D9" w:rsidRDefault="008358D9" w:rsidP="00EB3480">
      <w:pPr>
        <w:spacing w:line="480" w:lineRule="auto"/>
        <w:rPr>
          <w:rFonts w:ascii="Times New Roman" w:hAnsi="Times New Roman" w:cs="Times New Roman"/>
          <w:sz w:val="24"/>
          <w:szCs w:val="24"/>
        </w:rPr>
      </w:pPr>
      <w:r w:rsidRPr="008358D9">
        <w:rPr>
          <w:rFonts w:ascii="Times New Roman" w:hAnsi="Times New Roman" w:cs="Times New Roman"/>
          <w:sz w:val="24"/>
          <w:szCs w:val="24"/>
        </w:rPr>
        <w:t>Amanda Briney</w:t>
      </w:r>
      <w:r>
        <w:rPr>
          <w:rFonts w:ascii="Times New Roman" w:hAnsi="Times New Roman" w:cs="Times New Roman"/>
          <w:sz w:val="24"/>
          <w:szCs w:val="24"/>
        </w:rPr>
        <w:t xml:space="preserve"> (2014). Overview of Public Health and GIS// GIS LONGE. Retrieved on 7</w:t>
      </w:r>
      <w:r w:rsidRPr="008358D9">
        <w:rPr>
          <w:rFonts w:ascii="Times New Roman" w:hAnsi="Times New Roman" w:cs="Times New Roman"/>
          <w:sz w:val="24"/>
          <w:szCs w:val="24"/>
          <w:vertAlign w:val="superscript"/>
        </w:rPr>
        <w:t>th</w:t>
      </w:r>
      <w:r>
        <w:rPr>
          <w:rFonts w:ascii="Times New Roman" w:hAnsi="Times New Roman" w:cs="Times New Roman"/>
          <w:sz w:val="24"/>
          <w:szCs w:val="24"/>
        </w:rPr>
        <w:t xml:space="preserve"> may 2021.</w:t>
      </w:r>
      <w:r w:rsidRPr="008358D9">
        <w:t xml:space="preserve"> </w:t>
      </w:r>
      <w:hyperlink r:id="rId15" w:history="1">
        <w:r w:rsidRPr="0024794C">
          <w:rPr>
            <w:rStyle w:val="Hyperlink"/>
            <w:rFonts w:ascii="Times New Roman" w:hAnsi="Times New Roman" w:cs="Times New Roman"/>
            <w:sz w:val="24"/>
            <w:szCs w:val="24"/>
          </w:rPr>
          <w:t>https://www.gislounge.com/overview-public-health-gis/#:~:text=Today%20modern%20GIS%20is%20used,the%20field%20of%20public%20health.&amp;text=This%2C%20combined%20with%20the%20use,component%20in%20public%20health%20research</w:t>
        </w:r>
      </w:hyperlink>
      <w:r w:rsidRPr="008358D9">
        <w:rPr>
          <w:rFonts w:ascii="Times New Roman" w:hAnsi="Times New Roman" w:cs="Times New Roman"/>
          <w:sz w:val="24"/>
          <w:szCs w:val="24"/>
        </w:rPr>
        <w:t>.</w:t>
      </w:r>
      <w:r>
        <w:rPr>
          <w:rFonts w:ascii="Times New Roman" w:hAnsi="Times New Roman" w:cs="Times New Roman"/>
          <w:sz w:val="24"/>
          <w:szCs w:val="24"/>
        </w:rPr>
        <w:t xml:space="preserve"> </w:t>
      </w:r>
    </w:p>
    <w:p w:rsidR="00F86A4B" w:rsidRPr="001B4C24" w:rsidRDefault="00F86A4B" w:rsidP="00EB3480">
      <w:pPr>
        <w:spacing w:line="480" w:lineRule="auto"/>
        <w:rPr>
          <w:rFonts w:ascii="Times New Roman" w:hAnsi="Times New Roman" w:cs="Times New Roman"/>
          <w:sz w:val="24"/>
          <w:szCs w:val="24"/>
        </w:rPr>
      </w:pPr>
    </w:p>
    <w:sectPr w:rsidR="00F86A4B" w:rsidRPr="001B4C24">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B48" w:rsidRDefault="00C61B48" w:rsidP="00A44971">
      <w:pPr>
        <w:spacing w:after="0" w:line="240" w:lineRule="auto"/>
      </w:pPr>
      <w:r>
        <w:separator/>
      </w:r>
    </w:p>
  </w:endnote>
  <w:endnote w:type="continuationSeparator" w:id="0">
    <w:p w:rsidR="00C61B48" w:rsidRDefault="00C61B48" w:rsidP="00A4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B48" w:rsidRDefault="00C61B48" w:rsidP="00A44971">
      <w:pPr>
        <w:spacing w:after="0" w:line="240" w:lineRule="auto"/>
      </w:pPr>
      <w:r>
        <w:separator/>
      </w:r>
    </w:p>
  </w:footnote>
  <w:footnote w:type="continuationSeparator" w:id="0">
    <w:p w:rsidR="00C61B48" w:rsidRDefault="00C61B48" w:rsidP="00A44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750587"/>
      <w:docPartObj>
        <w:docPartGallery w:val="Page Numbers (Top of Page)"/>
        <w:docPartUnique/>
      </w:docPartObj>
    </w:sdtPr>
    <w:sdtEndPr>
      <w:rPr>
        <w:noProof/>
      </w:rPr>
    </w:sdtEndPr>
    <w:sdtContent>
      <w:p w:rsidR="00A44971" w:rsidRPr="00A44971" w:rsidRDefault="00A44971" w:rsidP="00A44971">
        <w:pPr>
          <w:spacing w:line="480" w:lineRule="auto"/>
          <w:jc w:val="center"/>
          <w:rPr>
            <w:rFonts w:ascii="Times New Roman" w:hAnsi="Times New Roman" w:cs="Times New Roman"/>
            <w:b/>
            <w:sz w:val="24"/>
            <w:szCs w:val="24"/>
          </w:rPr>
        </w:pPr>
        <w:r w:rsidRPr="00CC5AA1">
          <w:rPr>
            <w:rFonts w:ascii="Times New Roman" w:hAnsi="Times New Roman" w:cs="Times New Roman"/>
            <w:b/>
            <w:sz w:val="24"/>
            <w:szCs w:val="24"/>
          </w:rPr>
          <w:t xml:space="preserve">Application of </w:t>
        </w:r>
        <w:r>
          <w:rPr>
            <w:rFonts w:ascii="Times New Roman" w:hAnsi="Times New Roman" w:cs="Times New Roman"/>
            <w:b/>
            <w:sz w:val="24"/>
            <w:szCs w:val="24"/>
          </w:rPr>
          <w:t xml:space="preserve">GIS technology in public health                                                                          </w:t>
        </w:r>
        <w:r>
          <w:fldChar w:fldCharType="begin"/>
        </w:r>
        <w:r>
          <w:instrText xml:space="preserve"> PAGE   \* MERGEFORMAT </w:instrText>
        </w:r>
        <w:r>
          <w:fldChar w:fldCharType="separate"/>
        </w:r>
        <w:r w:rsidR="00FA4F59">
          <w:rPr>
            <w:noProof/>
          </w:rPr>
          <w:t>12</w:t>
        </w:r>
        <w:r>
          <w:rPr>
            <w:noProof/>
          </w:rPr>
          <w:fldChar w:fldCharType="end"/>
        </w:r>
      </w:p>
    </w:sdtContent>
  </w:sdt>
  <w:p w:rsidR="00A44971" w:rsidRDefault="00A449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3670E"/>
    <w:multiLevelType w:val="hybridMultilevel"/>
    <w:tmpl w:val="EA3E1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24A1F"/>
    <w:multiLevelType w:val="hybridMultilevel"/>
    <w:tmpl w:val="5F6E6D1C"/>
    <w:lvl w:ilvl="0" w:tplc="22E400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D5"/>
    <w:rsid w:val="0007464A"/>
    <w:rsid w:val="00091A37"/>
    <w:rsid w:val="00092CB8"/>
    <w:rsid w:val="000A2878"/>
    <w:rsid w:val="000B31C0"/>
    <w:rsid w:val="001B1953"/>
    <w:rsid w:val="001B4C24"/>
    <w:rsid w:val="001D13F7"/>
    <w:rsid w:val="00212D11"/>
    <w:rsid w:val="00241F81"/>
    <w:rsid w:val="00246FF8"/>
    <w:rsid w:val="002D7B6F"/>
    <w:rsid w:val="002E266E"/>
    <w:rsid w:val="002E34B1"/>
    <w:rsid w:val="002F6D15"/>
    <w:rsid w:val="00344294"/>
    <w:rsid w:val="003C65D0"/>
    <w:rsid w:val="00417A96"/>
    <w:rsid w:val="00433A32"/>
    <w:rsid w:val="00445F9E"/>
    <w:rsid w:val="0053278A"/>
    <w:rsid w:val="00555AD9"/>
    <w:rsid w:val="005822A6"/>
    <w:rsid w:val="005C3A65"/>
    <w:rsid w:val="005F245F"/>
    <w:rsid w:val="00617210"/>
    <w:rsid w:val="00635CCE"/>
    <w:rsid w:val="0064350F"/>
    <w:rsid w:val="006541DE"/>
    <w:rsid w:val="00655C1C"/>
    <w:rsid w:val="00666805"/>
    <w:rsid w:val="006916A2"/>
    <w:rsid w:val="006A76B5"/>
    <w:rsid w:val="006F549F"/>
    <w:rsid w:val="00765965"/>
    <w:rsid w:val="007831A3"/>
    <w:rsid w:val="007B3417"/>
    <w:rsid w:val="007D5103"/>
    <w:rsid w:val="007E69AD"/>
    <w:rsid w:val="008012F3"/>
    <w:rsid w:val="008358D9"/>
    <w:rsid w:val="008656D0"/>
    <w:rsid w:val="008C4333"/>
    <w:rsid w:val="008E13EB"/>
    <w:rsid w:val="009065A7"/>
    <w:rsid w:val="00A100D5"/>
    <w:rsid w:val="00A2036B"/>
    <w:rsid w:val="00A24E52"/>
    <w:rsid w:val="00A414F7"/>
    <w:rsid w:val="00A44971"/>
    <w:rsid w:val="00A65626"/>
    <w:rsid w:val="00A974D3"/>
    <w:rsid w:val="00AC0B0F"/>
    <w:rsid w:val="00AC4153"/>
    <w:rsid w:val="00AE0536"/>
    <w:rsid w:val="00AF376C"/>
    <w:rsid w:val="00B60B2E"/>
    <w:rsid w:val="00B64CF3"/>
    <w:rsid w:val="00BD6423"/>
    <w:rsid w:val="00BE6BC5"/>
    <w:rsid w:val="00BF3A84"/>
    <w:rsid w:val="00C14B42"/>
    <w:rsid w:val="00C215EF"/>
    <w:rsid w:val="00C25649"/>
    <w:rsid w:val="00C60773"/>
    <w:rsid w:val="00C61B48"/>
    <w:rsid w:val="00C659A4"/>
    <w:rsid w:val="00CA524B"/>
    <w:rsid w:val="00CC5AA1"/>
    <w:rsid w:val="00D16C1F"/>
    <w:rsid w:val="00D27741"/>
    <w:rsid w:val="00D356EF"/>
    <w:rsid w:val="00D416D8"/>
    <w:rsid w:val="00D56901"/>
    <w:rsid w:val="00DD27C4"/>
    <w:rsid w:val="00DF3AEA"/>
    <w:rsid w:val="00E22F45"/>
    <w:rsid w:val="00E263A4"/>
    <w:rsid w:val="00E438B4"/>
    <w:rsid w:val="00E96E81"/>
    <w:rsid w:val="00EB3480"/>
    <w:rsid w:val="00EE73FA"/>
    <w:rsid w:val="00F404E8"/>
    <w:rsid w:val="00F54510"/>
    <w:rsid w:val="00F84738"/>
    <w:rsid w:val="00F86A4B"/>
    <w:rsid w:val="00FA144C"/>
    <w:rsid w:val="00FA4F59"/>
    <w:rsid w:val="00FF5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23EF"/>
  <w15:chartTrackingRefBased/>
  <w15:docId w15:val="{75D3375C-B2DA-444D-BAEB-C02F852A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626"/>
    <w:rPr>
      <w:color w:val="0563C1" w:themeColor="hyperlink"/>
      <w:u w:val="single"/>
    </w:rPr>
  </w:style>
  <w:style w:type="paragraph" w:styleId="ListParagraph">
    <w:name w:val="List Paragraph"/>
    <w:basedOn w:val="Normal"/>
    <w:uiPriority w:val="34"/>
    <w:qFormat/>
    <w:rsid w:val="00BF3A84"/>
    <w:pPr>
      <w:ind w:left="720"/>
      <w:contextualSpacing/>
    </w:pPr>
  </w:style>
  <w:style w:type="paragraph" w:styleId="Header">
    <w:name w:val="header"/>
    <w:basedOn w:val="Normal"/>
    <w:link w:val="HeaderChar"/>
    <w:uiPriority w:val="99"/>
    <w:unhideWhenUsed/>
    <w:rsid w:val="00A44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971"/>
  </w:style>
  <w:style w:type="paragraph" w:styleId="Footer">
    <w:name w:val="footer"/>
    <w:basedOn w:val="Normal"/>
    <w:link w:val="FooterChar"/>
    <w:uiPriority w:val="99"/>
    <w:unhideWhenUsed/>
    <w:rsid w:val="00A44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s.usc.edu/blog/gis-in-the-field-of-public-healt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pubmed.ncbi.nlm.nih.gov/268316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islounge.com/overview-public-health-gis/#:~:text=Today%20modern%20GIS%20is%20used,the%20field%20of%20public%20health.&amp;text=This%2C%20combined%20with%20the%20use,component%20in%20public%20health%20research"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mchealthservres.biomedcentral.com/articles/10.1186/s12913-017-24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12</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Baraza</dc:creator>
  <cp:keywords/>
  <dc:description/>
  <cp:lastModifiedBy>Baraza</cp:lastModifiedBy>
  <cp:revision>36</cp:revision>
  <dcterms:created xsi:type="dcterms:W3CDTF">2021-05-11T13:46:00Z</dcterms:created>
  <dcterms:modified xsi:type="dcterms:W3CDTF">2021-05-12T02:59:00Z</dcterms:modified>
</cp:coreProperties>
</file>